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8EC7E9" w14:textId="6AF740A2" w:rsidR="009C2F41" w:rsidRDefault="009C2F41" w:rsidP="009C2F41">
      <w:pPr>
        <w:jc w:val="center"/>
        <w:rPr>
          <w:rFonts w:ascii="Arial" w:hAnsi="Arial" w:cs="Arial"/>
          <w:b/>
          <w:bCs/>
          <w:sz w:val="28"/>
          <w:szCs w:val="28"/>
          <w:u w:val="single"/>
        </w:rPr>
      </w:pPr>
      <w:r w:rsidRPr="00C40C5B">
        <w:rPr>
          <w:rFonts w:ascii="Arial" w:hAnsi="Arial" w:cs="Arial"/>
          <w:noProof/>
        </w:rPr>
        <w:drawing>
          <wp:inline distT="0" distB="0" distL="0" distR="0" wp14:anchorId="7D980C09" wp14:editId="20C70420">
            <wp:extent cx="1524000" cy="311728"/>
            <wp:effectExtent l="0" t="0" r="0" b="635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95419" cy="346791"/>
                    </a:xfrm>
                    <a:prstGeom prst="rect">
                      <a:avLst/>
                    </a:prstGeom>
                  </pic:spPr>
                </pic:pic>
              </a:graphicData>
            </a:graphic>
          </wp:inline>
        </w:drawing>
      </w:r>
      <w:r w:rsidRPr="00C40C5B">
        <w:rPr>
          <w:rFonts w:ascii="Arial" w:hAnsi="Arial" w:cs="Arial"/>
        </w:rPr>
        <w:t xml:space="preserve"> </w:t>
      </w:r>
      <w:r w:rsidR="00450AD1">
        <w:rPr>
          <w:rFonts w:ascii="Arial" w:hAnsi="Arial" w:cs="Arial"/>
          <w:b/>
          <w:bCs/>
          <w:sz w:val="28"/>
          <w:szCs w:val="28"/>
          <w:u w:val="single"/>
        </w:rPr>
        <w:t xml:space="preserve">Autumn </w:t>
      </w:r>
      <w:r w:rsidRPr="00C40C5B">
        <w:rPr>
          <w:rFonts w:ascii="Arial" w:hAnsi="Arial" w:cs="Arial"/>
          <w:b/>
          <w:bCs/>
          <w:sz w:val="28"/>
          <w:szCs w:val="28"/>
          <w:u w:val="single"/>
        </w:rPr>
        <w:t>Term 202</w:t>
      </w:r>
      <w:r w:rsidR="006F598F">
        <w:rPr>
          <w:rFonts w:ascii="Arial" w:hAnsi="Arial" w:cs="Arial"/>
          <w:b/>
          <w:bCs/>
          <w:sz w:val="28"/>
          <w:szCs w:val="28"/>
          <w:u w:val="single"/>
        </w:rPr>
        <w:t>3</w:t>
      </w:r>
      <w:r w:rsidRPr="00C40C5B">
        <w:rPr>
          <w:rFonts w:ascii="Arial" w:hAnsi="Arial" w:cs="Arial"/>
          <w:b/>
          <w:bCs/>
          <w:sz w:val="28"/>
          <w:szCs w:val="28"/>
          <w:u w:val="single"/>
        </w:rPr>
        <w:t xml:space="preserve"> Diary Sheet</w:t>
      </w:r>
    </w:p>
    <w:p w14:paraId="19900528" w14:textId="77777777" w:rsidR="000C07B2" w:rsidRPr="000C07B2" w:rsidRDefault="000C07B2" w:rsidP="000C07B2">
      <w:pPr>
        <w:jc w:val="center"/>
        <w:rPr>
          <w:rFonts w:ascii="Arial" w:hAnsi="Arial" w:cs="Arial"/>
          <w:sz w:val="10"/>
          <w:szCs w:val="10"/>
        </w:rPr>
      </w:pPr>
    </w:p>
    <w:p w14:paraId="2A110E04" w14:textId="77777777" w:rsidR="00480D22" w:rsidRDefault="00480D22" w:rsidP="000C07B2">
      <w:pPr>
        <w:jc w:val="center"/>
        <w:rPr>
          <w:rFonts w:ascii="Arial" w:hAnsi="Arial" w:cs="Arial"/>
          <w:sz w:val="22"/>
          <w:szCs w:val="22"/>
        </w:rPr>
      </w:pPr>
      <w:r>
        <w:rPr>
          <w:rFonts w:ascii="Arial" w:hAnsi="Arial" w:cs="Arial"/>
          <w:sz w:val="22"/>
          <w:szCs w:val="22"/>
        </w:rPr>
        <w:t>Everything</w:t>
      </w:r>
      <w:r w:rsidR="000C07B2" w:rsidRPr="00E23200">
        <w:rPr>
          <w:rFonts w:ascii="Arial" w:hAnsi="Arial" w:cs="Arial"/>
          <w:sz w:val="22"/>
          <w:szCs w:val="22"/>
        </w:rPr>
        <w:t xml:space="preserve"> (</w:t>
      </w:r>
      <w:r>
        <w:rPr>
          <w:rFonts w:ascii="Arial" w:hAnsi="Arial" w:cs="Arial"/>
          <w:sz w:val="22"/>
          <w:szCs w:val="22"/>
        </w:rPr>
        <w:t>inc.</w:t>
      </w:r>
      <w:r w:rsidR="000C07B2" w:rsidRPr="00E23200">
        <w:rPr>
          <w:rFonts w:ascii="Arial" w:hAnsi="Arial" w:cs="Arial"/>
          <w:sz w:val="22"/>
          <w:szCs w:val="22"/>
        </w:rPr>
        <w:t xml:space="preserve"> Spring Term 202</w:t>
      </w:r>
      <w:r>
        <w:rPr>
          <w:rFonts w:ascii="Arial" w:hAnsi="Arial" w:cs="Arial"/>
          <w:sz w:val="22"/>
          <w:szCs w:val="22"/>
        </w:rPr>
        <w:t>4</w:t>
      </w:r>
      <w:r w:rsidR="000C07B2" w:rsidRPr="00E23200">
        <w:rPr>
          <w:rFonts w:ascii="Arial" w:hAnsi="Arial" w:cs="Arial"/>
          <w:sz w:val="22"/>
          <w:szCs w:val="22"/>
        </w:rPr>
        <w:t>) will be available to book for from 24</w:t>
      </w:r>
      <w:r w:rsidR="000C07B2" w:rsidRPr="00E23200">
        <w:rPr>
          <w:rFonts w:ascii="Arial" w:hAnsi="Arial" w:cs="Arial"/>
          <w:sz w:val="22"/>
          <w:szCs w:val="22"/>
          <w:vertAlign w:val="superscript"/>
        </w:rPr>
        <w:t>th</w:t>
      </w:r>
      <w:r w:rsidR="000C07B2" w:rsidRPr="00E23200">
        <w:rPr>
          <w:rFonts w:ascii="Arial" w:hAnsi="Arial" w:cs="Arial"/>
          <w:sz w:val="22"/>
          <w:szCs w:val="22"/>
        </w:rPr>
        <w:t xml:space="preserve"> September. The only event that will be ‘released’ </w:t>
      </w:r>
      <w:proofErr w:type="gramStart"/>
      <w:r w:rsidR="000C07B2" w:rsidRPr="00E23200">
        <w:rPr>
          <w:rFonts w:ascii="Arial" w:hAnsi="Arial" w:cs="Arial"/>
          <w:sz w:val="22"/>
          <w:szCs w:val="22"/>
        </w:rPr>
        <w:t>later on</w:t>
      </w:r>
      <w:proofErr w:type="gramEnd"/>
      <w:r w:rsidR="000C07B2" w:rsidRPr="00E23200">
        <w:rPr>
          <w:rFonts w:ascii="Arial" w:hAnsi="Arial" w:cs="Arial"/>
          <w:sz w:val="22"/>
          <w:szCs w:val="22"/>
        </w:rPr>
        <w:t xml:space="preserve"> in the term is the </w:t>
      </w:r>
      <w:proofErr w:type="spellStart"/>
      <w:r w:rsidR="000C07B2" w:rsidRPr="00E23200">
        <w:rPr>
          <w:rFonts w:ascii="Arial" w:hAnsi="Arial" w:cs="Arial"/>
          <w:sz w:val="22"/>
          <w:szCs w:val="22"/>
        </w:rPr>
        <w:t>Sharings</w:t>
      </w:r>
      <w:proofErr w:type="spellEnd"/>
      <w:r w:rsidR="000C07B2" w:rsidRPr="00E23200">
        <w:rPr>
          <w:rFonts w:ascii="Arial" w:hAnsi="Arial" w:cs="Arial"/>
          <w:sz w:val="22"/>
          <w:szCs w:val="22"/>
        </w:rPr>
        <w:t xml:space="preserve">. </w:t>
      </w:r>
    </w:p>
    <w:p w14:paraId="688592B5" w14:textId="17AF266D" w:rsidR="00370A9E" w:rsidRPr="00E23200" w:rsidRDefault="000C07B2" w:rsidP="000C07B2">
      <w:pPr>
        <w:jc w:val="center"/>
        <w:rPr>
          <w:rFonts w:ascii="Arial" w:hAnsi="Arial" w:cs="Arial"/>
          <w:sz w:val="22"/>
          <w:szCs w:val="22"/>
        </w:rPr>
      </w:pPr>
      <w:r w:rsidRPr="00E23200">
        <w:rPr>
          <w:rFonts w:ascii="Arial" w:hAnsi="Arial" w:cs="Arial"/>
          <w:sz w:val="22"/>
          <w:szCs w:val="22"/>
        </w:rPr>
        <w:t>All bookings are with Liz in reception. Remember there is a small admin charge attached to all card payments</w:t>
      </w:r>
      <w:r w:rsidR="00480D22">
        <w:rPr>
          <w:rFonts w:ascii="Arial" w:hAnsi="Arial" w:cs="Arial"/>
          <w:sz w:val="22"/>
          <w:szCs w:val="22"/>
        </w:rPr>
        <w:t>, but you can also pay via cash/cheque.</w:t>
      </w:r>
    </w:p>
    <w:p w14:paraId="539D823A" w14:textId="00F171AE" w:rsidR="000C07B2" w:rsidRPr="00E23200" w:rsidRDefault="000C07B2" w:rsidP="000C07B2">
      <w:pPr>
        <w:jc w:val="center"/>
        <w:rPr>
          <w:rFonts w:ascii="Arial" w:hAnsi="Arial" w:cs="Arial"/>
          <w:sz w:val="22"/>
          <w:szCs w:val="22"/>
        </w:rPr>
      </w:pPr>
      <w:r w:rsidRPr="00E23200">
        <w:rPr>
          <w:rFonts w:ascii="Arial" w:hAnsi="Arial" w:cs="Arial"/>
          <w:sz w:val="22"/>
          <w:szCs w:val="22"/>
        </w:rPr>
        <w:t xml:space="preserve">Please see the noticeboard </w:t>
      </w:r>
      <w:r w:rsidR="00480D22">
        <w:rPr>
          <w:rFonts w:ascii="Arial" w:hAnsi="Arial" w:cs="Arial"/>
          <w:sz w:val="22"/>
          <w:szCs w:val="22"/>
        </w:rPr>
        <w:t xml:space="preserve">(or Liz) </w:t>
      </w:r>
      <w:r w:rsidRPr="00E23200">
        <w:rPr>
          <w:rFonts w:ascii="Arial" w:hAnsi="Arial" w:cs="Arial"/>
          <w:sz w:val="22"/>
          <w:szCs w:val="22"/>
        </w:rPr>
        <w:t>for a full list of events and their costs</w:t>
      </w:r>
      <w:r w:rsidR="00370A9E" w:rsidRPr="00E23200">
        <w:rPr>
          <w:rFonts w:ascii="Arial" w:hAnsi="Arial" w:cs="Arial"/>
          <w:sz w:val="22"/>
          <w:szCs w:val="22"/>
        </w:rPr>
        <w:t>, and the Subsidy Sheet for information about how to claim subsidies.</w:t>
      </w:r>
    </w:p>
    <w:p w14:paraId="7FD78E34" w14:textId="5E843A43" w:rsidR="009C2F41" w:rsidRPr="00324922" w:rsidRDefault="009C2F41">
      <w:pPr>
        <w:rPr>
          <w:rFonts w:ascii="Arial" w:hAnsi="Arial" w:cs="Arial"/>
          <w:sz w:val="10"/>
          <w:szCs w:val="10"/>
        </w:rPr>
      </w:pPr>
    </w:p>
    <w:tbl>
      <w:tblPr>
        <w:tblStyle w:val="TableGrid"/>
        <w:tblW w:w="15846" w:type="dxa"/>
        <w:tblLook w:val="04A0" w:firstRow="1" w:lastRow="0" w:firstColumn="1" w:lastColumn="0" w:noHBand="0" w:noVBand="1"/>
      </w:tblPr>
      <w:tblGrid>
        <w:gridCol w:w="1388"/>
        <w:gridCol w:w="6946"/>
        <w:gridCol w:w="3685"/>
        <w:gridCol w:w="3827"/>
      </w:tblGrid>
      <w:tr w:rsidR="009C2F41" w:rsidRPr="00C40C5B" w14:paraId="2F954984" w14:textId="77777777" w:rsidTr="00DB0D47">
        <w:tc>
          <w:tcPr>
            <w:tcW w:w="1388" w:type="dxa"/>
            <w:tcBorders>
              <w:top w:val="single" w:sz="24" w:space="0" w:color="auto"/>
              <w:left w:val="single" w:sz="24" w:space="0" w:color="auto"/>
              <w:bottom w:val="single" w:sz="24" w:space="0" w:color="000000"/>
              <w:right w:val="single" w:sz="24" w:space="0" w:color="000000"/>
            </w:tcBorders>
          </w:tcPr>
          <w:p w14:paraId="3D27D6B6" w14:textId="77777777" w:rsidR="009C2F41" w:rsidRPr="00C40C5B" w:rsidRDefault="009C2F41">
            <w:pPr>
              <w:rPr>
                <w:rFonts w:ascii="Arial" w:hAnsi="Arial" w:cs="Arial"/>
              </w:rPr>
            </w:pPr>
          </w:p>
        </w:tc>
        <w:tc>
          <w:tcPr>
            <w:tcW w:w="6946" w:type="dxa"/>
            <w:tcBorders>
              <w:top w:val="single" w:sz="24" w:space="0" w:color="auto"/>
              <w:left w:val="single" w:sz="24" w:space="0" w:color="000000"/>
              <w:bottom w:val="single" w:sz="24" w:space="0" w:color="000000"/>
              <w:right w:val="single" w:sz="24" w:space="0" w:color="000000"/>
            </w:tcBorders>
          </w:tcPr>
          <w:p w14:paraId="0F4D736D" w14:textId="4C082E3D" w:rsidR="009C2F41" w:rsidRPr="00C40C5B" w:rsidRDefault="000C781B">
            <w:pPr>
              <w:rPr>
                <w:rFonts w:ascii="Arial" w:hAnsi="Arial" w:cs="Arial"/>
                <w:b/>
                <w:bCs/>
              </w:rPr>
            </w:pPr>
            <w:r>
              <w:rPr>
                <w:rFonts w:ascii="Arial" w:hAnsi="Arial" w:cs="Arial"/>
                <w:b/>
                <w:bCs/>
              </w:rPr>
              <w:t xml:space="preserve">‘I AM…’ </w:t>
            </w:r>
            <w:r w:rsidR="00896EBE" w:rsidRPr="00C40C5B">
              <w:rPr>
                <w:rFonts w:ascii="Arial" w:hAnsi="Arial" w:cs="Arial"/>
                <w:b/>
                <w:bCs/>
              </w:rPr>
              <w:t>(Production)</w:t>
            </w:r>
          </w:p>
          <w:p w14:paraId="202FAA0A" w14:textId="623CB06F" w:rsidR="00896EBE" w:rsidRPr="00E23200" w:rsidRDefault="00896EBE">
            <w:pPr>
              <w:rPr>
                <w:rFonts w:ascii="Arial" w:hAnsi="Arial" w:cs="Arial"/>
                <w:sz w:val="14"/>
                <w:szCs w:val="14"/>
              </w:rPr>
            </w:pPr>
            <w:r w:rsidRPr="00C40C5B">
              <w:rPr>
                <w:rFonts w:ascii="Arial" w:hAnsi="Arial" w:cs="Arial"/>
                <w:sz w:val="22"/>
                <w:szCs w:val="22"/>
              </w:rPr>
              <w:t>Chorus 9.30am-1pm</w:t>
            </w:r>
            <w:r w:rsidR="00E23200">
              <w:rPr>
                <w:rFonts w:ascii="Arial" w:hAnsi="Arial" w:cs="Arial"/>
                <w:sz w:val="22"/>
                <w:szCs w:val="22"/>
              </w:rPr>
              <w:t xml:space="preserve"> </w:t>
            </w:r>
            <w:r w:rsidR="006F598F" w:rsidRPr="00E23200">
              <w:rPr>
                <w:rFonts w:ascii="Arial" w:hAnsi="Arial" w:cs="Arial"/>
                <w:sz w:val="14"/>
                <w:szCs w:val="14"/>
              </w:rPr>
              <w:t xml:space="preserve">(CHORUS NEEDED ALL DAY FOR </w:t>
            </w:r>
            <w:r w:rsidR="00A641E5" w:rsidRPr="00E23200">
              <w:rPr>
                <w:rFonts w:ascii="Arial" w:hAnsi="Arial" w:cs="Arial"/>
                <w:sz w:val="14"/>
                <w:szCs w:val="14"/>
              </w:rPr>
              <w:t>SUN</w:t>
            </w:r>
            <w:r w:rsidR="006F598F" w:rsidRPr="00E23200">
              <w:rPr>
                <w:rFonts w:ascii="Arial" w:hAnsi="Arial" w:cs="Arial"/>
                <w:sz w:val="14"/>
                <w:szCs w:val="14"/>
              </w:rPr>
              <w:t>DAYS HIGHLIGHTED IN GREY)</w:t>
            </w:r>
          </w:p>
          <w:p w14:paraId="3C64C65B" w14:textId="534EECAE" w:rsidR="00896EBE" w:rsidRPr="00C40C5B" w:rsidRDefault="00896EBE">
            <w:pPr>
              <w:rPr>
                <w:rFonts w:ascii="Arial" w:hAnsi="Arial" w:cs="Arial"/>
              </w:rPr>
            </w:pPr>
            <w:r w:rsidRPr="00C40C5B">
              <w:rPr>
                <w:rFonts w:ascii="Arial" w:hAnsi="Arial" w:cs="Arial"/>
                <w:sz w:val="22"/>
                <w:szCs w:val="22"/>
              </w:rPr>
              <w:t xml:space="preserve">Cast </w:t>
            </w:r>
            <w:r w:rsidR="006F598F">
              <w:rPr>
                <w:rFonts w:ascii="Arial" w:hAnsi="Arial" w:cs="Arial"/>
                <w:sz w:val="22"/>
                <w:szCs w:val="22"/>
              </w:rPr>
              <w:t xml:space="preserve">&amp; Crew </w:t>
            </w:r>
            <w:r w:rsidRPr="00C40C5B">
              <w:rPr>
                <w:rFonts w:ascii="Arial" w:hAnsi="Arial" w:cs="Arial"/>
                <w:sz w:val="22"/>
                <w:szCs w:val="22"/>
              </w:rPr>
              <w:t>9.30am-5pm</w:t>
            </w:r>
          </w:p>
        </w:tc>
        <w:tc>
          <w:tcPr>
            <w:tcW w:w="3685" w:type="dxa"/>
            <w:tcBorders>
              <w:top w:val="single" w:sz="24" w:space="0" w:color="auto"/>
              <w:left w:val="single" w:sz="24" w:space="0" w:color="000000"/>
              <w:bottom w:val="single" w:sz="24" w:space="0" w:color="000000"/>
              <w:right w:val="single" w:sz="24" w:space="0" w:color="000000"/>
            </w:tcBorders>
          </w:tcPr>
          <w:p w14:paraId="1477FF59" w14:textId="77777777" w:rsidR="00527565" w:rsidRDefault="00896EBE">
            <w:pPr>
              <w:rPr>
                <w:rFonts w:ascii="Arial" w:hAnsi="Arial" w:cs="Arial"/>
                <w:b/>
                <w:bCs/>
              </w:rPr>
            </w:pPr>
            <w:r w:rsidRPr="00C40C5B">
              <w:rPr>
                <w:rFonts w:ascii="Arial" w:hAnsi="Arial" w:cs="Arial"/>
                <w:b/>
                <w:bCs/>
              </w:rPr>
              <w:t xml:space="preserve">Stage1 </w:t>
            </w:r>
          </w:p>
          <w:p w14:paraId="72884EB2" w14:textId="75107C28" w:rsidR="009C2F41" w:rsidRPr="00C40C5B" w:rsidRDefault="00896EBE">
            <w:pPr>
              <w:rPr>
                <w:rFonts w:ascii="Arial" w:hAnsi="Arial" w:cs="Arial"/>
                <w:b/>
                <w:bCs/>
              </w:rPr>
            </w:pPr>
            <w:r w:rsidRPr="00C40C5B">
              <w:rPr>
                <w:rFonts w:ascii="Arial" w:hAnsi="Arial" w:cs="Arial"/>
                <w:b/>
                <w:bCs/>
              </w:rPr>
              <w:t>(Workshop</w:t>
            </w:r>
            <w:r w:rsidR="00B3393E" w:rsidRPr="00C40C5B">
              <w:rPr>
                <w:rFonts w:ascii="Arial" w:hAnsi="Arial" w:cs="Arial"/>
                <w:b/>
                <w:bCs/>
              </w:rPr>
              <w:t xml:space="preserve"> for </w:t>
            </w:r>
            <w:r w:rsidR="00C40C5B" w:rsidRPr="00C40C5B">
              <w:rPr>
                <w:rFonts w:ascii="Arial" w:hAnsi="Arial" w:cs="Arial"/>
                <w:b/>
                <w:bCs/>
              </w:rPr>
              <w:t>7–10-year-olds</w:t>
            </w:r>
            <w:r w:rsidRPr="00C40C5B">
              <w:rPr>
                <w:rFonts w:ascii="Arial" w:hAnsi="Arial" w:cs="Arial"/>
                <w:b/>
                <w:bCs/>
              </w:rPr>
              <w:t>)</w:t>
            </w:r>
          </w:p>
          <w:p w14:paraId="011A5A6B" w14:textId="0E7845BC" w:rsidR="00896EBE" w:rsidRPr="00C40C5B" w:rsidRDefault="00896EBE">
            <w:pPr>
              <w:rPr>
                <w:rFonts w:ascii="Arial" w:hAnsi="Arial" w:cs="Arial"/>
                <w:sz w:val="22"/>
                <w:szCs w:val="22"/>
              </w:rPr>
            </w:pPr>
            <w:r w:rsidRPr="00C40C5B">
              <w:rPr>
                <w:rFonts w:ascii="Arial" w:hAnsi="Arial" w:cs="Arial"/>
                <w:sz w:val="22"/>
                <w:szCs w:val="22"/>
              </w:rPr>
              <w:t>9.30am-1pm</w:t>
            </w:r>
          </w:p>
        </w:tc>
        <w:tc>
          <w:tcPr>
            <w:tcW w:w="3827" w:type="dxa"/>
            <w:tcBorders>
              <w:top w:val="single" w:sz="24" w:space="0" w:color="auto"/>
              <w:left w:val="single" w:sz="24" w:space="0" w:color="000000"/>
              <w:bottom w:val="single" w:sz="24" w:space="0" w:color="000000"/>
              <w:right w:val="single" w:sz="24" w:space="0" w:color="auto"/>
            </w:tcBorders>
          </w:tcPr>
          <w:p w14:paraId="30C3AA36" w14:textId="77777777" w:rsidR="00527565" w:rsidRDefault="00B3393E">
            <w:pPr>
              <w:rPr>
                <w:rFonts w:ascii="Arial" w:hAnsi="Arial" w:cs="Arial"/>
                <w:b/>
                <w:bCs/>
              </w:rPr>
            </w:pPr>
            <w:r w:rsidRPr="00C40C5B">
              <w:rPr>
                <w:rFonts w:ascii="Arial" w:hAnsi="Arial" w:cs="Arial"/>
                <w:b/>
                <w:bCs/>
              </w:rPr>
              <w:t xml:space="preserve">General Drama </w:t>
            </w:r>
          </w:p>
          <w:p w14:paraId="64E70873" w14:textId="53A66027" w:rsidR="009C2F41" w:rsidRPr="00C40C5B" w:rsidRDefault="00B3393E">
            <w:pPr>
              <w:rPr>
                <w:rFonts w:ascii="Arial" w:hAnsi="Arial" w:cs="Arial"/>
                <w:b/>
                <w:bCs/>
              </w:rPr>
            </w:pPr>
            <w:r w:rsidRPr="00C40C5B">
              <w:rPr>
                <w:rFonts w:ascii="Arial" w:hAnsi="Arial" w:cs="Arial"/>
                <w:b/>
                <w:bCs/>
              </w:rPr>
              <w:t>(Workshop for all)</w:t>
            </w:r>
          </w:p>
          <w:p w14:paraId="6B0B67AD" w14:textId="40AD369A" w:rsidR="00B3393E" w:rsidRPr="00C40C5B" w:rsidRDefault="00B3393E">
            <w:pPr>
              <w:rPr>
                <w:rFonts w:ascii="Arial" w:hAnsi="Arial" w:cs="Arial"/>
                <w:sz w:val="22"/>
                <w:szCs w:val="22"/>
              </w:rPr>
            </w:pPr>
            <w:r w:rsidRPr="00C40C5B">
              <w:rPr>
                <w:rFonts w:ascii="Arial" w:hAnsi="Arial" w:cs="Arial"/>
                <w:sz w:val="22"/>
                <w:szCs w:val="22"/>
              </w:rPr>
              <w:t>1.30-5pm</w:t>
            </w:r>
          </w:p>
        </w:tc>
      </w:tr>
      <w:tr w:rsidR="009C2F41" w:rsidRPr="00C40C5B" w14:paraId="6301B762" w14:textId="77777777" w:rsidTr="00DB0D47">
        <w:tc>
          <w:tcPr>
            <w:tcW w:w="1388" w:type="dxa"/>
            <w:tcBorders>
              <w:top w:val="single" w:sz="24" w:space="0" w:color="000000"/>
              <w:left w:val="single" w:sz="24" w:space="0" w:color="auto"/>
              <w:right w:val="single" w:sz="24" w:space="0" w:color="000000"/>
            </w:tcBorders>
          </w:tcPr>
          <w:p w14:paraId="0D32211A" w14:textId="600719CA" w:rsidR="009C2F41" w:rsidRPr="00C40C5B" w:rsidRDefault="00450AD1">
            <w:pPr>
              <w:rPr>
                <w:rFonts w:ascii="Arial" w:hAnsi="Arial" w:cs="Arial"/>
                <w:b/>
                <w:bCs/>
              </w:rPr>
            </w:pPr>
            <w:r>
              <w:rPr>
                <w:rFonts w:ascii="Arial" w:hAnsi="Arial" w:cs="Arial"/>
                <w:b/>
                <w:bCs/>
              </w:rPr>
              <w:t>17</w:t>
            </w:r>
            <w:r w:rsidRPr="00450AD1">
              <w:rPr>
                <w:rFonts w:ascii="Arial" w:hAnsi="Arial" w:cs="Arial"/>
                <w:b/>
                <w:bCs/>
                <w:vertAlign w:val="superscript"/>
              </w:rPr>
              <w:t>th</w:t>
            </w:r>
            <w:r>
              <w:rPr>
                <w:rFonts w:ascii="Arial" w:hAnsi="Arial" w:cs="Arial"/>
                <w:b/>
                <w:bCs/>
              </w:rPr>
              <w:t xml:space="preserve"> Sep</w:t>
            </w:r>
          </w:p>
        </w:tc>
        <w:tc>
          <w:tcPr>
            <w:tcW w:w="6946" w:type="dxa"/>
            <w:tcBorders>
              <w:top w:val="single" w:sz="24" w:space="0" w:color="000000"/>
              <w:left w:val="single" w:sz="24" w:space="0" w:color="000000"/>
              <w:right w:val="single" w:sz="24" w:space="0" w:color="000000"/>
            </w:tcBorders>
          </w:tcPr>
          <w:p w14:paraId="572C953F" w14:textId="12CFFA66" w:rsidR="009C2F41" w:rsidRPr="006930A9" w:rsidRDefault="00896EBE">
            <w:pPr>
              <w:rPr>
                <w:rFonts w:ascii="Arial" w:hAnsi="Arial" w:cs="Arial"/>
                <w:sz w:val="22"/>
                <w:szCs w:val="22"/>
              </w:rPr>
            </w:pPr>
            <w:r w:rsidRPr="006930A9">
              <w:rPr>
                <w:rFonts w:ascii="Arial" w:hAnsi="Arial" w:cs="Arial"/>
                <w:sz w:val="22"/>
                <w:szCs w:val="22"/>
              </w:rPr>
              <w:t>Introductory Session</w:t>
            </w:r>
          </w:p>
        </w:tc>
        <w:tc>
          <w:tcPr>
            <w:tcW w:w="3685" w:type="dxa"/>
            <w:tcBorders>
              <w:top w:val="single" w:sz="24" w:space="0" w:color="000000"/>
              <w:left w:val="single" w:sz="24" w:space="0" w:color="000000"/>
              <w:right w:val="single" w:sz="24" w:space="0" w:color="000000"/>
            </w:tcBorders>
          </w:tcPr>
          <w:p w14:paraId="64667191" w14:textId="64A57936" w:rsidR="009C2F41" w:rsidRPr="006930A9" w:rsidRDefault="00896EBE">
            <w:pPr>
              <w:rPr>
                <w:rFonts w:ascii="Arial" w:hAnsi="Arial" w:cs="Arial"/>
                <w:sz w:val="22"/>
                <w:szCs w:val="22"/>
              </w:rPr>
            </w:pPr>
            <w:r w:rsidRPr="006930A9">
              <w:rPr>
                <w:rFonts w:ascii="Arial" w:hAnsi="Arial" w:cs="Arial"/>
                <w:sz w:val="22"/>
                <w:szCs w:val="22"/>
              </w:rPr>
              <w:t>Introductory Session</w:t>
            </w:r>
          </w:p>
        </w:tc>
        <w:tc>
          <w:tcPr>
            <w:tcW w:w="3827" w:type="dxa"/>
            <w:tcBorders>
              <w:top w:val="single" w:sz="24" w:space="0" w:color="000000"/>
              <w:left w:val="single" w:sz="24" w:space="0" w:color="000000"/>
              <w:right w:val="single" w:sz="24" w:space="0" w:color="auto"/>
            </w:tcBorders>
          </w:tcPr>
          <w:p w14:paraId="491FC628" w14:textId="3DFE6A1B" w:rsidR="009C2F41" w:rsidRPr="006930A9" w:rsidRDefault="00B3393E">
            <w:pPr>
              <w:rPr>
                <w:rFonts w:ascii="Arial" w:hAnsi="Arial" w:cs="Arial"/>
                <w:sz w:val="22"/>
                <w:szCs w:val="22"/>
              </w:rPr>
            </w:pPr>
            <w:r w:rsidRPr="006930A9">
              <w:rPr>
                <w:rFonts w:ascii="Arial" w:hAnsi="Arial" w:cs="Arial"/>
                <w:sz w:val="22"/>
                <w:szCs w:val="22"/>
              </w:rPr>
              <w:t>Introductory Session</w:t>
            </w:r>
          </w:p>
        </w:tc>
      </w:tr>
      <w:tr w:rsidR="009C2F41" w:rsidRPr="00C40C5B" w14:paraId="375C19AB" w14:textId="77777777" w:rsidTr="00DB0D47">
        <w:tc>
          <w:tcPr>
            <w:tcW w:w="1388" w:type="dxa"/>
            <w:tcBorders>
              <w:left w:val="single" w:sz="24" w:space="0" w:color="auto"/>
              <w:right w:val="single" w:sz="24" w:space="0" w:color="000000"/>
            </w:tcBorders>
          </w:tcPr>
          <w:p w14:paraId="53E5160C" w14:textId="304A45A7" w:rsidR="009C2F41" w:rsidRPr="00C40C5B" w:rsidRDefault="00450AD1">
            <w:pPr>
              <w:rPr>
                <w:rFonts w:ascii="Arial" w:hAnsi="Arial" w:cs="Arial"/>
                <w:b/>
                <w:bCs/>
              </w:rPr>
            </w:pPr>
            <w:r>
              <w:rPr>
                <w:rFonts w:ascii="Arial" w:hAnsi="Arial" w:cs="Arial"/>
                <w:b/>
                <w:bCs/>
              </w:rPr>
              <w:t>24</w:t>
            </w:r>
            <w:r w:rsidRPr="00450AD1">
              <w:rPr>
                <w:rFonts w:ascii="Arial" w:hAnsi="Arial" w:cs="Arial"/>
                <w:b/>
                <w:bCs/>
                <w:vertAlign w:val="superscript"/>
              </w:rPr>
              <w:t>th</w:t>
            </w:r>
            <w:r>
              <w:rPr>
                <w:rFonts w:ascii="Arial" w:hAnsi="Arial" w:cs="Arial"/>
                <w:b/>
                <w:bCs/>
              </w:rPr>
              <w:t xml:space="preserve"> Sep</w:t>
            </w:r>
          </w:p>
        </w:tc>
        <w:tc>
          <w:tcPr>
            <w:tcW w:w="6946" w:type="dxa"/>
            <w:tcBorders>
              <w:left w:val="single" w:sz="24" w:space="0" w:color="000000"/>
              <w:right w:val="single" w:sz="24" w:space="0" w:color="000000"/>
            </w:tcBorders>
          </w:tcPr>
          <w:p w14:paraId="168BB655" w14:textId="41DBF94F" w:rsidR="009C2F41" w:rsidRPr="006930A9" w:rsidRDefault="00896EBE">
            <w:pPr>
              <w:rPr>
                <w:rFonts w:ascii="Arial" w:hAnsi="Arial" w:cs="Arial"/>
                <w:sz w:val="22"/>
                <w:szCs w:val="22"/>
              </w:rPr>
            </w:pPr>
            <w:r w:rsidRPr="006930A9">
              <w:rPr>
                <w:rFonts w:ascii="Arial" w:hAnsi="Arial" w:cs="Arial"/>
                <w:sz w:val="22"/>
                <w:szCs w:val="22"/>
              </w:rPr>
              <w:t>Blocking</w:t>
            </w:r>
          </w:p>
        </w:tc>
        <w:tc>
          <w:tcPr>
            <w:tcW w:w="3685" w:type="dxa"/>
            <w:tcBorders>
              <w:left w:val="single" w:sz="24" w:space="0" w:color="000000"/>
              <w:right w:val="single" w:sz="24" w:space="0" w:color="000000"/>
            </w:tcBorders>
          </w:tcPr>
          <w:p w14:paraId="08DEAAE8" w14:textId="77777777" w:rsidR="009C2F41" w:rsidRPr="006930A9" w:rsidRDefault="009C2F41">
            <w:pPr>
              <w:rPr>
                <w:rFonts w:ascii="Arial" w:hAnsi="Arial" w:cs="Arial"/>
                <w:sz w:val="22"/>
                <w:szCs w:val="22"/>
              </w:rPr>
            </w:pPr>
          </w:p>
        </w:tc>
        <w:tc>
          <w:tcPr>
            <w:tcW w:w="3827" w:type="dxa"/>
            <w:tcBorders>
              <w:left w:val="single" w:sz="24" w:space="0" w:color="000000"/>
              <w:right w:val="single" w:sz="24" w:space="0" w:color="auto"/>
            </w:tcBorders>
          </w:tcPr>
          <w:p w14:paraId="614F3975" w14:textId="77777777" w:rsidR="009C2F41" w:rsidRPr="006930A9" w:rsidRDefault="009C2F41">
            <w:pPr>
              <w:rPr>
                <w:rFonts w:ascii="Arial" w:hAnsi="Arial" w:cs="Arial"/>
                <w:sz w:val="22"/>
                <w:szCs w:val="22"/>
              </w:rPr>
            </w:pPr>
          </w:p>
        </w:tc>
      </w:tr>
      <w:tr w:rsidR="009C2F41" w:rsidRPr="00C40C5B" w14:paraId="38F44B93" w14:textId="77777777" w:rsidTr="00DB0D47">
        <w:tc>
          <w:tcPr>
            <w:tcW w:w="1388" w:type="dxa"/>
            <w:tcBorders>
              <w:left w:val="single" w:sz="24" w:space="0" w:color="auto"/>
              <w:right w:val="single" w:sz="24" w:space="0" w:color="000000"/>
            </w:tcBorders>
          </w:tcPr>
          <w:p w14:paraId="635178A1" w14:textId="72E99492" w:rsidR="009C2F41" w:rsidRPr="00C40C5B" w:rsidRDefault="00450AD1">
            <w:pPr>
              <w:rPr>
                <w:rFonts w:ascii="Arial" w:hAnsi="Arial" w:cs="Arial"/>
                <w:b/>
                <w:bCs/>
              </w:rPr>
            </w:pPr>
            <w:r>
              <w:rPr>
                <w:rFonts w:ascii="Arial" w:hAnsi="Arial" w:cs="Arial"/>
                <w:b/>
                <w:bCs/>
              </w:rPr>
              <w:t>1</w:t>
            </w:r>
            <w:r w:rsidRPr="00450AD1">
              <w:rPr>
                <w:rFonts w:ascii="Arial" w:hAnsi="Arial" w:cs="Arial"/>
                <w:b/>
                <w:bCs/>
                <w:vertAlign w:val="superscript"/>
              </w:rPr>
              <w:t>st</w:t>
            </w:r>
            <w:r>
              <w:rPr>
                <w:rFonts w:ascii="Arial" w:hAnsi="Arial" w:cs="Arial"/>
                <w:b/>
                <w:bCs/>
              </w:rPr>
              <w:t xml:space="preserve"> Oct</w:t>
            </w:r>
          </w:p>
        </w:tc>
        <w:tc>
          <w:tcPr>
            <w:tcW w:w="6946" w:type="dxa"/>
            <w:tcBorders>
              <w:left w:val="single" w:sz="24" w:space="0" w:color="000000"/>
              <w:right w:val="single" w:sz="24" w:space="0" w:color="000000"/>
            </w:tcBorders>
          </w:tcPr>
          <w:p w14:paraId="478DAB94" w14:textId="60D1E86F" w:rsidR="009C2F41" w:rsidRPr="006930A9" w:rsidRDefault="00896EBE">
            <w:pPr>
              <w:rPr>
                <w:rFonts w:ascii="Arial" w:hAnsi="Arial" w:cs="Arial"/>
                <w:sz w:val="22"/>
                <w:szCs w:val="22"/>
              </w:rPr>
            </w:pPr>
            <w:r w:rsidRPr="006930A9">
              <w:rPr>
                <w:rFonts w:ascii="Arial" w:hAnsi="Arial" w:cs="Arial"/>
                <w:sz w:val="22"/>
                <w:szCs w:val="22"/>
              </w:rPr>
              <w:t xml:space="preserve">Blocking </w:t>
            </w:r>
          </w:p>
        </w:tc>
        <w:tc>
          <w:tcPr>
            <w:tcW w:w="3685" w:type="dxa"/>
            <w:tcBorders>
              <w:left w:val="single" w:sz="24" w:space="0" w:color="000000"/>
              <w:right w:val="single" w:sz="24" w:space="0" w:color="000000"/>
            </w:tcBorders>
          </w:tcPr>
          <w:p w14:paraId="20FC269B" w14:textId="77777777" w:rsidR="009C2F41" w:rsidRPr="006930A9" w:rsidRDefault="009C2F41">
            <w:pPr>
              <w:rPr>
                <w:rFonts w:ascii="Arial" w:hAnsi="Arial" w:cs="Arial"/>
                <w:sz w:val="22"/>
                <w:szCs w:val="22"/>
              </w:rPr>
            </w:pPr>
          </w:p>
        </w:tc>
        <w:tc>
          <w:tcPr>
            <w:tcW w:w="3827" w:type="dxa"/>
            <w:tcBorders>
              <w:left w:val="single" w:sz="24" w:space="0" w:color="000000"/>
              <w:right w:val="single" w:sz="24" w:space="0" w:color="auto"/>
            </w:tcBorders>
          </w:tcPr>
          <w:p w14:paraId="0461D9FC" w14:textId="77777777" w:rsidR="009C2F41" w:rsidRPr="006930A9" w:rsidRDefault="009C2F41">
            <w:pPr>
              <w:rPr>
                <w:rFonts w:ascii="Arial" w:hAnsi="Arial" w:cs="Arial"/>
                <w:sz w:val="22"/>
                <w:szCs w:val="22"/>
              </w:rPr>
            </w:pPr>
          </w:p>
        </w:tc>
      </w:tr>
      <w:tr w:rsidR="006930A9" w:rsidRPr="00C40C5B" w14:paraId="7F092D1E" w14:textId="77777777" w:rsidTr="00450AD1">
        <w:tc>
          <w:tcPr>
            <w:tcW w:w="1388" w:type="dxa"/>
            <w:tcBorders>
              <w:left w:val="single" w:sz="24" w:space="0" w:color="auto"/>
              <w:right w:val="single" w:sz="24" w:space="0" w:color="000000"/>
            </w:tcBorders>
            <w:shd w:val="clear" w:color="auto" w:fill="auto"/>
          </w:tcPr>
          <w:p w14:paraId="0F0414A1" w14:textId="1CEE1A15" w:rsidR="006930A9" w:rsidRPr="00C40C5B" w:rsidRDefault="00450AD1">
            <w:pPr>
              <w:rPr>
                <w:rFonts w:ascii="Arial" w:hAnsi="Arial" w:cs="Arial"/>
                <w:b/>
                <w:bCs/>
              </w:rPr>
            </w:pPr>
            <w:r>
              <w:rPr>
                <w:rFonts w:ascii="Arial" w:hAnsi="Arial" w:cs="Arial"/>
                <w:b/>
                <w:bCs/>
              </w:rPr>
              <w:t>8</w:t>
            </w:r>
            <w:r w:rsidRPr="00450AD1">
              <w:rPr>
                <w:rFonts w:ascii="Arial" w:hAnsi="Arial" w:cs="Arial"/>
                <w:b/>
                <w:bCs/>
                <w:vertAlign w:val="superscript"/>
              </w:rPr>
              <w:t>th</w:t>
            </w:r>
            <w:r>
              <w:rPr>
                <w:rFonts w:ascii="Arial" w:hAnsi="Arial" w:cs="Arial"/>
                <w:b/>
                <w:bCs/>
              </w:rPr>
              <w:t xml:space="preserve"> Oct </w:t>
            </w:r>
          </w:p>
        </w:tc>
        <w:tc>
          <w:tcPr>
            <w:tcW w:w="6946" w:type="dxa"/>
            <w:tcBorders>
              <w:left w:val="single" w:sz="24" w:space="0" w:color="000000"/>
              <w:right w:val="single" w:sz="24" w:space="0" w:color="000000"/>
            </w:tcBorders>
            <w:shd w:val="clear" w:color="auto" w:fill="auto"/>
          </w:tcPr>
          <w:p w14:paraId="2A98303E" w14:textId="50F8CFE0" w:rsidR="00450AD1" w:rsidRPr="006930A9" w:rsidRDefault="006930A9" w:rsidP="00450AD1">
            <w:pPr>
              <w:rPr>
                <w:rFonts w:ascii="Arial" w:hAnsi="Arial" w:cs="Arial"/>
                <w:sz w:val="22"/>
                <w:szCs w:val="22"/>
              </w:rPr>
            </w:pPr>
            <w:r w:rsidRPr="006930A9">
              <w:rPr>
                <w:rFonts w:ascii="Arial" w:hAnsi="Arial" w:cs="Arial"/>
                <w:sz w:val="22"/>
                <w:szCs w:val="22"/>
              </w:rPr>
              <w:t>Blocking</w:t>
            </w:r>
          </w:p>
        </w:tc>
        <w:tc>
          <w:tcPr>
            <w:tcW w:w="3685" w:type="dxa"/>
            <w:tcBorders>
              <w:left w:val="single" w:sz="24" w:space="0" w:color="000000"/>
              <w:right w:val="single" w:sz="24" w:space="0" w:color="000000"/>
            </w:tcBorders>
            <w:shd w:val="clear" w:color="auto" w:fill="auto"/>
          </w:tcPr>
          <w:p w14:paraId="2B7F8681" w14:textId="77777777" w:rsidR="006930A9" w:rsidRPr="006930A9" w:rsidRDefault="006930A9">
            <w:pPr>
              <w:rPr>
                <w:rFonts w:ascii="Arial" w:hAnsi="Arial" w:cs="Arial"/>
                <w:sz w:val="22"/>
                <w:szCs w:val="22"/>
              </w:rPr>
            </w:pPr>
          </w:p>
        </w:tc>
        <w:tc>
          <w:tcPr>
            <w:tcW w:w="3827" w:type="dxa"/>
            <w:tcBorders>
              <w:left w:val="single" w:sz="24" w:space="0" w:color="000000"/>
              <w:right w:val="single" w:sz="24" w:space="0" w:color="auto"/>
            </w:tcBorders>
            <w:shd w:val="clear" w:color="auto" w:fill="auto"/>
          </w:tcPr>
          <w:p w14:paraId="5657BD62" w14:textId="77777777" w:rsidR="006930A9" w:rsidRPr="006930A9" w:rsidRDefault="006930A9">
            <w:pPr>
              <w:rPr>
                <w:rFonts w:ascii="Arial" w:hAnsi="Arial" w:cs="Arial"/>
                <w:sz w:val="22"/>
                <w:szCs w:val="22"/>
              </w:rPr>
            </w:pPr>
          </w:p>
        </w:tc>
      </w:tr>
      <w:tr w:rsidR="00450AD1" w:rsidRPr="00C40C5B" w14:paraId="114EB7AD" w14:textId="77777777" w:rsidTr="00032096">
        <w:tc>
          <w:tcPr>
            <w:tcW w:w="1388" w:type="dxa"/>
            <w:tcBorders>
              <w:left w:val="single" w:sz="24" w:space="0" w:color="auto"/>
              <w:right w:val="single" w:sz="24" w:space="0" w:color="000000"/>
            </w:tcBorders>
            <w:shd w:val="clear" w:color="auto" w:fill="auto"/>
          </w:tcPr>
          <w:p w14:paraId="0372460C" w14:textId="77777777" w:rsidR="00450AD1" w:rsidRDefault="00450AD1">
            <w:pPr>
              <w:rPr>
                <w:rFonts w:ascii="Arial" w:hAnsi="Arial" w:cs="Arial"/>
                <w:b/>
                <w:bCs/>
              </w:rPr>
            </w:pPr>
          </w:p>
        </w:tc>
        <w:tc>
          <w:tcPr>
            <w:tcW w:w="14458" w:type="dxa"/>
            <w:gridSpan w:val="3"/>
            <w:tcBorders>
              <w:left w:val="single" w:sz="24" w:space="0" w:color="000000"/>
              <w:right w:val="single" w:sz="24" w:space="0" w:color="auto"/>
            </w:tcBorders>
            <w:shd w:val="clear" w:color="auto" w:fill="auto"/>
          </w:tcPr>
          <w:p w14:paraId="0687582F" w14:textId="72126F64" w:rsidR="00450AD1" w:rsidRPr="00480D22" w:rsidRDefault="00450AD1">
            <w:pPr>
              <w:rPr>
                <w:rFonts w:ascii="Arial" w:hAnsi="Arial" w:cs="Arial"/>
                <w:i/>
                <w:iCs/>
                <w:sz w:val="22"/>
                <w:szCs w:val="22"/>
              </w:rPr>
            </w:pPr>
            <w:r w:rsidRPr="00450AD1">
              <w:rPr>
                <w:rFonts w:ascii="Arial" w:hAnsi="Arial" w:cs="Arial"/>
                <w:b/>
                <w:bCs/>
                <w:i/>
                <w:iCs/>
              </w:rPr>
              <w:t>Photo sale for the Summer Production: Lord of the Flies</w:t>
            </w:r>
            <w:r>
              <w:rPr>
                <w:rFonts w:ascii="Arial" w:hAnsi="Arial" w:cs="Arial"/>
                <w:sz w:val="22"/>
                <w:szCs w:val="22"/>
              </w:rPr>
              <w:t xml:space="preserve"> </w:t>
            </w:r>
            <w:r>
              <w:rPr>
                <w:rFonts w:ascii="Arial" w:hAnsi="Arial" w:cs="Arial"/>
                <w:sz w:val="22"/>
                <w:szCs w:val="22"/>
              </w:rPr>
              <w:br/>
              <w:t xml:space="preserve">All photos will be out in Reception throughout the day for people to place orders, pay and collect memories. Members will be able to do this during breaks and parents will be able to do it throughout the day. </w:t>
            </w:r>
            <w:r>
              <w:rPr>
                <w:rFonts w:ascii="Arial" w:hAnsi="Arial" w:cs="Arial"/>
                <w:sz w:val="22"/>
                <w:szCs w:val="22"/>
              </w:rPr>
              <w:br/>
            </w:r>
            <w:r w:rsidR="000C07B2" w:rsidRPr="000C07B2">
              <w:rPr>
                <w:rFonts w:ascii="Arial" w:hAnsi="Arial" w:cs="Arial"/>
                <w:i/>
                <w:iCs/>
                <w:sz w:val="22"/>
                <w:szCs w:val="22"/>
              </w:rPr>
              <w:t>Prices: £1 per printed photo, £1</w:t>
            </w:r>
            <w:r w:rsidR="00480D22">
              <w:rPr>
                <w:rFonts w:ascii="Arial" w:hAnsi="Arial" w:cs="Arial"/>
                <w:i/>
                <w:iCs/>
                <w:sz w:val="22"/>
                <w:szCs w:val="22"/>
              </w:rPr>
              <w:t>5</w:t>
            </w:r>
            <w:r w:rsidR="000C07B2" w:rsidRPr="000C07B2">
              <w:rPr>
                <w:rFonts w:ascii="Arial" w:hAnsi="Arial" w:cs="Arial"/>
                <w:i/>
                <w:iCs/>
                <w:sz w:val="22"/>
                <w:szCs w:val="22"/>
              </w:rPr>
              <w:t xml:space="preserve"> for the full gallery to be digitally sent to you, £5 for the movie to be digitally sent to you, £1</w:t>
            </w:r>
            <w:r w:rsidR="00480D22">
              <w:rPr>
                <w:rFonts w:ascii="Arial" w:hAnsi="Arial" w:cs="Arial"/>
                <w:i/>
                <w:iCs/>
                <w:sz w:val="22"/>
                <w:szCs w:val="22"/>
              </w:rPr>
              <w:t>7</w:t>
            </w:r>
            <w:r w:rsidR="000C07B2" w:rsidRPr="000C07B2">
              <w:rPr>
                <w:rFonts w:ascii="Arial" w:hAnsi="Arial" w:cs="Arial"/>
                <w:i/>
                <w:iCs/>
                <w:sz w:val="22"/>
                <w:szCs w:val="22"/>
              </w:rPr>
              <w:t xml:space="preserve"> for the full gallery and the movie to be digitally sent to you.</w:t>
            </w:r>
          </w:p>
        </w:tc>
      </w:tr>
      <w:tr w:rsidR="00450AD1" w:rsidRPr="00C40C5B" w14:paraId="7ABCB36C" w14:textId="77777777" w:rsidTr="00450AD1">
        <w:tc>
          <w:tcPr>
            <w:tcW w:w="1388" w:type="dxa"/>
            <w:tcBorders>
              <w:left w:val="single" w:sz="24" w:space="0" w:color="auto"/>
              <w:right w:val="single" w:sz="24" w:space="0" w:color="000000"/>
            </w:tcBorders>
            <w:shd w:val="clear" w:color="auto" w:fill="auto"/>
          </w:tcPr>
          <w:p w14:paraId="696B1EC4" w14:textId="3FE67FD3" w:rsidR="00450AD1" w:rsidRDefault="00450AD1">
            <w:pPr>
              <w:rPr>
                <w:rFonts w:ascii="Arial" w:hAnsi="Arial" w:cs="Arial"/>
                <w:b/>
                <w:bCs/>
              </w:rPr>
            </w:pPr>
            <w:r>
              <w:rPr>
                <w:rFonts w:ascii="Arial" w:hAnsi="Arial" w:cs="Arial"/>
                <w:b/>
                <w:bCs/>
              </w:rPr>
              <w:t>15</w:t>
            </w:r>
            <w:r w:rsidRPr="00450AD1">
              <w:rPr>
                <w:rFonts w:ascii="Arial" w:hAnsi="Arial" w:cs="Arial"/>
                <w:b/>
                <w:bCs/>
                <w:vertAlign w:val="superscript"/>
              </w:rPr>
              <w:t>th</w:t>
            </w:r>
            <w:r>
              <w:rPr>
                <w:rFonts w:ascii="Arial" w:hAnsi="Arial" w:cs="Arial"/>
                <w:b/>
                <w:bCs/>
              </w:rPr>
              <w:t xml:space="preserve"> Oct</w:t>
            </w:r>
          </w:p>
        </w:tc>
        <w:tc>
          <w:tcPr>
            <w:tcW w:w="6946" w:type="dxa"/>
            <w:tcBorders>
              <w:left w:val="single" w:sz="24" w:space="0" w:color="000000"/>
              <w:right w:val="single" w:sz="24" w:space="0" w:color="auto"/>
            </w:tcBorders>
            <w:shd w:val="clear" w:color="auto" w:fill="auto"/>
          </w:tcPr>
          <w:p w14:paraId="4F585C40" w14:textId="09C1CFF9" w:rsidR="00450AD1" w:rsidRPr="00450AD1" w:rsidRDefault="00450AD1">
            <w:pPr>
              <w:rPr>
                <w:rFonts w:ascii="Arial" w:hAnsi="Arial" w:cs="Arial"/>
                <w:sz w:val="22"/>
                <w:szCs w:val="22"/>
              </w:rPr>
            </w:pPr>
            <w:r w:rsidRPr="00450AD1">
              <w:rPr>
                <w:rFonts w:ascii="Arial" w:hAnsi="Arial" w:cs="Arial"/>
                <w:sz w:val="22"/>
                <w:szCs w:val="22"/>
              </w:rPr>
              <w:t>Blocking</w:t>
            </w:r>
          </w:p>
        </w:tc>
        <w:tc>
          <w:tcPr>
            <w:tcW w:w="3685" w:type="dxa"/>
            <w:tcBorders>
              <w:left w:val="single" w:sz="24" w:space="0" w:color="000000"/>
              <w:right w:val="single" w:sz="24" w:space="0" w:color="auto"/>
            </w:tcBorders>
            <w:shd w:val="clear" w:color="auto" w:fill="auto"/>
          </w:tcPr>
          <w:p w14:paraId="0BD7D9F2" w14:textId="77777777" w:rsidR="00450AD1" w:rsidRPr="00450AD1" w:rsidRDefault="00450AD1">
            <w:pPr>
              <w:rPr>
                <w:rFonts w:ascii="Arial" w:hAnsi="Arial" w:cs="Arial"/>
                <w:b/>
                <w:bCs/>
                <w:i/>
                <w:iCs/>
              </w:rPr>
            </w:pPr>
          </w:p>
        </w:tc>
        <w:tc>
          <w:tcPr>
            <w:tcW w:w="3827" w:type="dxa"/>
            <w:tcBorders>
              <w:left w:val="single" w:sz="24" w:space="0" w:color="000000"/>
              <w:right w:val="single" w:sz="24" w:space="0" w:color="auto"/>
            </w:tcBorders>
            <w:shd w:val="clear" w:color="auto" w:fill="auto"/>
          </w:tcPr>
          <w:p w14:paraId="4D88233D" w14:textId="75F19119" w:rsidR="00450AD1" w:rsidRPr="00450AD1" w:rsidRDefault="00450AD1">
            <w:pPr>
              <w:rPr>
                <w:rFonts w:ascii="Arial" w:hAnsi="Arial" w:cs="Arial"/>
                <w:b/>
                <w:bCs/>
                <w:i/>
                <w:iCs/>
              </w:rPr>
            </w:pPr>
          </w:p>
        </w:tc>
      </w:tr>
      <w:tr w:rsidR="00EE5401" w:rsidRPr="00C40C5B" w14:paraId="171C686C" w14:textId="77777777" w:rsidTr="00F154E0">
        <w:tc>
          <w:tcPr>
            <w:tcW w:w="1388" w:type="dxa"/>
            <w:tcBorders>
              <w:left w:val="single" w:sz="24" w:space="0" w:color="auto"/>
              <w:right w:val="single" w:sz="24" w:space="0" w:color="000000"/>
            </w:tcBorders>
            <w:shd w:val="clear" w:color="auto" w:fill="auto"/>
          </w:tcPr>
          <w:p w14:paraId="78792A7F" w14:textId="7EE3EBCE" w:rsidR="00EE5401" w:rsidRDefault="00EE5401">
            <w:pPr>
              <w:rPr>
                <w:rFonts w:ascii="Arial" w:hAnsi="Arial" w:cs="Arial"/>
                <w:b/>
                <w:bCs/>
              </w:rPr>
            </w:pPr>
            <w:r>
              <w:rPr>
                <w:rFonts w:ascii="Arial" w:hAnsi="Arial" w:cs="Arial"/>
                <w:b/>
                <w:bCs/>
              </w:rPr>
              <w:t>22</w:t>
            </w:r>
            <w:r w:rsidRPr="00EE5401">
              <w:rPr>
                <w:rFonts w:ascii="Arial" w:hAnsi="Arial" w:cs="Arial"/>
                <w:b/>
                <w:bCs/>
                <w:vertAlign w:val="superscript"/>
              </w:rPr>
              <w:t>nd</w:t>
            </w:r>
            <w:r>
              <w:rPr>
                <w:rFonts w:ascii="Arial" w:hAnsi="Arial" w:cs="Arial"/>
                <w:b/>
                <w:bCs/>
              </w:rPr>
              <w:t xml:space="preserve"> Oct </w:t>
            </w:r>
          </w:p>
        </w:tc>
        <w:tc>
          <w:tcPr>
            <w:tcW w:w="6946" w:type="dxa"/>
            <w:tcBorders>
              <w:left w:val="single" w:sz="24" w:space="0" w:color="000000"/>
              <w:right w:val="single" w:sz="24" w:space="0" w:color="auto"/>
            </w:tcBorders>
            <w:shd w:val="clear" w:color="auto" w:fill="D0CECE" w:themeFill="background2" w:themeFillShade="E6"/>
          </w:tcPr>
          <w:p w14:paraId="1317971F" w14:textId="47BE19F1" w:rsidR="00EE5401" w:rsidRPr="00EE5401" w:rsidRDefault="00F154E0">
            <w:pPr>
              <w:rPr>
                <w:rFonts w:ascii="Arial" w:hAnsi="Arial" w:cs="Arial"/>
                <w:b/>
                <w:bCs/>
                <w:highlight w:val="lightGray"/>
              </w:rPr>
            </w:pPr>
            <w:r>
              <w:rPr>
                <w:rFonts w:ascii="Arial" w:hAnsi="Arial" w:cs="Arial"/>
                <w:b/>
                <w:bCs/>
                <w:highlight w:val="lightGray"/>
              </w:rPr>
              <w:t>FIRST</w:t>
            </w:r>
            <w:r w:rsidR="00EE5401" w:rsidRPr="00EE5401">
              <w:rPr>
                <w:rFonts w:ascii="Arial" w:hAnsi="Arial" w:cs="Arial"/>
                <w:b/>
                <w:bCs/>
                <w:highlight w:val="lightGray"/>
              </w:rPr>
              <w:t xml:space="preserve"> R</w:t>
            </w:r>
            <w:r>
              <w:rPr>
                <w:rFonts w:ascii="Arial" w:hAnsi="Arial" w:cs="Arial"/>
                <w:b/>
                <w:bCs/>
                <w:highlight w:val="lightGray"/>
              </w:rPr>
              <w:t xml:space="preserve">UN </w:t>
            </w:r>
            <w:r w:rsidRPr="00F154E0">
              <w:rPr>
                <w:rFonts w:ascii="Arial" w:hAnsi="Arial" w:cs="Arial"/>
                <w:b/>
                <w:bCs/>
              </w:rPr>
              <w:t>(Off-Script, Full Costume!)</w:t>
            </w:r>
          </w:p>
        </w:tc>
        <w:tc>
          <w:tcPr>
            <w:tcW w:w="3685" w:type="dxa"/>
            <w:tcBorders>
              <w:left w:val="single" w:sz="24" w:space="0" w:color="000000"/>
              <w:right w:val="single" w:sz="24" w:space="0" w:color="auto"/>
            </w:tcBorders>
            <w:shd w:val="clear" w:color="auto" w:fill="FFFFFF" w:themeFill="background1"/>
          </w:tcPr>
          <w:p w14:paraId="0B0D3610" w14:textId="77777777" w:rsidR="00EE5401" w:rsidRPr="00EE5401" w:rsidRDefault="00EE5401">
            <w:pPr>
              <w:rPr>
                <w:rFonts w:ascii="Arial" w:hAnsi="Arial" w:cs="Arial"/>
                <w:b/>
                <w:bCs/>
                <w:highlight w:val="lightGray"/>
              </w:rPr>
            </w:pPr>
          </w:p>
        </w:tc>
        <w:tc>
          <w:tcPr>
            <w:tcW w:w="3827" w:type="dxa"/>
            <w:tcBorders>
              <w:left w:val="single" w:sz="24" w:space="0" w:color="000000"/>
              <w:right w:val="single" w:sz="24" w:space="0" w:color="auto"/>
            </w:tcBorders>
            <w:shd w:val="clear" w:color="auto" w:fill="FFFFFF" w:themeFill="background1"/>
          </w:tcPr>
          <w:p w14:paraId="5B6043F8" w14:textId="430432A4" w:rsidR="00EE5401" w:rsidRPr="00EE5401" w:rsidRDefault="00EE5401">
            <w:pPr>
              <w:rPr>
                <w:rFonts w:ascii="Arial" w:hAnsi="Arial" w:cs="Arial"/>
                <w:b/>
                <w:bCs/>
                <w:highlight w:val="lightGray"/>
              </w:rPr>
            </w:pPr>
          </w:p>
        </w:tc>
      </w:tr>
      <w:tr w:rsidR="00E23200" w:rsidRPr="00C40C5B" w14:paraId="2A965724" w14:textId="77777777" w:rsidTr="00875227">
        <w:tc>
          <w:tcPr>
            <w:tcW w:w="15846" w:type="dxa"/>
            <w:gridSpan w:val="4"/>
            <w:tcBorders>
              <w:top w:val="single" w:sz="24" w:space="0" w:color="000000"/>
              <w:left w:val="single" w:sz="24" w:space="0" w:color="auto"/>
              <w:bottom w:val="single" w:sz="24" w:space="0" w:color="000000"/>
              <w:right w:val="single" w:sz="24" w:space="0" w:color="auto"/>
            </w:tcBorders>
            <w:shd w:val="clear" w:color="auto" w:fill="F2F2F2" w:themeFill="background1" w:themeFillShade="F2"/>
          </w:tcPr>
          <w:p w14:paraId="3A94F268" w14:textId="4D58A413" w:rsidR="00E23200" w:rsidRPr="000C07B2" w:rsidRDefault="00E23200" w:rsidP="008209D1">
            <w:pPr>
              <w:spacing w:line="276" w:lineRule="auto"/>
              <w:rPr>
                <w:rFonts w:ascii="Arial" w:hAnsi="Arial" w:cs="Arial"/>
                <w:b/>
                <w:bCs/>
                <w:color w:val="000000" w:themeColor="text1"/>
                <w:sz w:val="23"/>
                <w:szCs w:val="23"/>
              </w:rPr>
            </w:pPr>
            <w:r w:rsidRPr="000C07B2">
              <w:rPr>
                <w:rFonts w:ascii="Arial" w:hAnsi="Arial" w:cs="Arial"/>
                <w:b/>
                <w:bCs/>
                <w:color w:val="000000" w:themeColor="text1"/>
                <w:sz w:val="23"/>
                <w:szCs w:val="23"/>
              </w:rPr>
              <w:t>National Theatre at Home Movie Night –</w:t>
            </w:r>
            <w:r w:rsidRPr="000C07B2">
              <w:rPr>
                <w:rFonts w:ascii="Arial" w:hAnsi="Arial" w:cs="Arial"/>
                <w:b/>
                <w:bCs/>
                <w:i/>
                <w:iCs/>
                <w:color w:val="000000" w:themeColor="text1"/>
                <w:sz w:val="23"/>
                <w:szCs w:val="23"/>
              </w:rPr>
              <w:t>Twelfth Night</w:t>
            </w:r>
            <w:r w:rsidRPr="000C07B2">
              <w:rPr>
                <w:rFonts w:ascii="Arial" w:hAnsi="Arial" w:cs="Arial"/>
                <w:b/>
                <w:bCs/>
                <w:color w:val="000000" w:themeColor="text1"/>
                <w:sz w:val="23"/>
                <w:szCs w:val="23"/>
              </w:rPr>
              <w:t xml:space="preserve"> </w:t>
            </w:r>
            <w:r w:rsidRPr="000C07B2">
              <w:rPr>
                <w:rFonts w:ascii="Arial" w:hAnsi="Arial" w:cs="Arial"/>
                <w:b/>
                <w:bCs/>
                <w:i/>
                <w:iCs/>
                <w:color w:val="000000" w:themeColor="text1"/>
                <w:sz w:val="23"/>
                <w:szCs w:val="23"/>
              </w:rPr>
              <w:t xml:space="preserve">– </w:t>
            </w:r>
            <w:r w:rsidRPr="000C07B2">
              <w:rPr>
                <w:rFonts w:ascii="Arial" w:hAnsi="Arial" w:cs="Arial"/>
                <w:b/>
                <w:bCs/>
                <w:color w:val="000000" w:themeColor="text1"/>
                <w:sz w:val="23"/>
                <w:szCs w:val="23"/>
              </w:rPr>
              <w:t>Saturday 28</w:t>
            </w:r>
            <w:r w:rsidRPr="000C07B2">
              <w:rPr>
                <w:rFonts w:ascii="Arial" w:hAnsi="Arial" w:cs="Arial"/>
                <w:b/>
                <w:bCs/>
                <w:color w:val="000000" w:themeColor="text1"/>
                <w:sz w:val="23"/>
                <w:szCs w:val="23"/>
                <w:vertAlign w:val="superscript"/>
              </w:rPr>
              <w:t>th</w:t>
            </w:r>
            <w:r w:rsidRPr="000C07B2">
              <w:rPr>
                <w:rFonts w:ascii="Arial" w:hAnsi="Arial" w:cs="Arial"/>
                <w:b/>
                <w:bCs/>
                <w:color w:val="000000" w:themeColor="text1"/>
                <w:sz w:val="23"/>
                <w:szCs w:val="23"/>
              </w:rPr>
              <w:t xml:space="preserve"> October, 5.</w:t>
            </w:r>
            <w:r>
              <w:rPr>
                <w:rFonts w:ascii="Arial" w:hAnsi="Arial" w:cs="Arial"/>
                <w:b/>
                <w:bCs/>
                <w:color w:val="000000" w:themeColor="text1"/>
                <w:sz w:val="23"/>
                <w:szCs w:val="23"/>
              </w:rPr>
              <w:t>15</w:t>
            </w:r>
            <w:r w:rsidRPr="000C07B2">
              <w:rPr>
                <w:rFonts w:ascii="Arial" w:hAnsi="Arial" w:cs="Arial"/>
                <w:b/>
                <w:bCs/>
                <w:color w:val="000000" w:themeColor="text1"/>
                <w:sz w:val="23"/>
                <w:szCs w:val="23"/>
              </w:rPr>
              <w:t>-8.</w:t>
            </w:r>
            <w:r>
              <w:rPr>
                <w:rFonts w:ascii="Arial" w:hAnsi="Arial" w:cs="Arial"/>
                <w:b/>
                <w:bCs/>
                <w:color w:val="000000" w:themeColor="text1"/>
                <w:sz w:val="23"/>
                <w:szCs w:val="23"/>
              </w:rPr>
              <w:t>45</w:t>
            </w:r>
            <w:r w:rsidRPr="000C07B2">
              <w:rPr>
                <w:rFonts w:ascii="Arial" w:hAnsi="Arial" w:cs="Arial"/>
                <w:b/>
                <w:bCs/>
                <w:color w:val="000000" w:themeColor="text1"/>
                <w:sz w:val="23"/>
                <w:szCs w:val="23"/>
              </w:rPr>
              <w:t>pm</w:t>
            </w:r>
          </w:p>
          <w:p w14:paraId="7F245126" w14:textId="77777777" w:rsidR="00E23200" w:rsidRPr="009D4B1D" w:rsidRDefault="00E23200" w:rsidP="008209D1">
            <w:pPr>
              <w:spacing w:line="276" w:lineRule="auto"/>
              <w:rPr>
                <w:rFonts w:ascii="Arial" w:hAnsi="Arial" w:cs="Arial"/>
                <w:b/>
                <w:bCs/>
                <w:color w:val="000000" w:themeColor="text1"/>
                <w:sz w:val="23"/>
                <w:szCs w:val="23"/>
              </w:rPr>
            </w:pPr>
            <w:r w:rsidRPr="009D4B1D">
              <w:rPr>
                <w:rFonts w:ascii="Arial" w:hAnsi="Arial" w:cs="Arial"/>
                <w:b/>
                <w:bCs/>
                <w:color w:val="000000" w:themeColor="text1"/>
                <w:sz w:val="23"/>
                <w:szCs w:val="23"/>
              </w:rPr>
              <w:t>At Cambridge Road Methodist Church, Cambridge Road, B13 9UE</w:t>
            </w:r>
          </w:p>
          <w:p w14:paraId="2F4A290C" w14:textId="1B22D59F" w:rsidR="00E23200" w:rsidRPr="009D4B1D" w:rsidRDefault="00E23200" w:rsidP="008209D1">
            <w:pPr>
              <w:spacing w:line="276" w:lineRule="auto"/>
              <w:rPr>
                <w:rFonts w:ascii="Arial" w:hAnsi="Arial" w:cs="Arial"/>
                <w:i/>
                <w:iCs/>
                <w:color w:val="000000" w:themeColor="text1"/>
                <w:sz w:val="23"/>
                <w:szCs w:val="23"/>
              </w:rPr>
            </w:pPr>
            <w:r>
              <w:rPr>
                <w:rFonts w:ascii="Arial" w:hAnsi="Arial" w:cs="Arial"/>
                <w:i/>
                <w:iCs/>
                <w:color w:val="000000" w:themeColor="text1"/>
                <w:sz w:val="23"/>
                <w:szCs w:val="23"/>
              </w:rPr>
              <w:t>£3 per person – non-members welcome to attend! Suitable for all ages.</w:t>
            </w:r>
          </w:p>
          <w:p w14:paraId="2D4E2962" w14:textId="51C2844F" w:rsidR="00E23200" w:rsidRPr="006930A9" w:rsidRDefault="00E23200" w:rsidP="008209D1">
            <w:pPr>
              <w:rPr>
                <w:rFonts w:ascii="Arial" w:hAnsi="Arial" w:cs="Arial"/>
                <w:b/>
                <w:bCs/>
              </w:rPr>
            </w:pPr>
            <w:r w:rsidRPr="009D4B1D">
              <w:rPr>
                <w:rFonts w:ascii="Arial" w:hAnsi="Arial" w:cs="Arial"/>
                <w:i/>
                <w:iCs/>
                <w:color w:val="000000" w:themeColor="text1"/>
                <w:sz w:val="23"/>
                <w:szCs w:val="23"/>
              </w:rPr>
              <w:t xml:space="preserve">Slips go out </w:t>
            </w:r>
            <w:r>
              <w:rPr>
                <w:rFonts w:ascii="Arial" w:hAnsi="Arial" w:cs="Arial"/>
                <w:i/>
                <w:iCs/>
                <w:color w:val="000000" w:themeColor="text1"/>
                <w:sz w:val="23"/>
                <w:szCs w:val="23"/>
              </w:rPr>
              <w:t>24</w:t>
            </w:r>
            <w:r w:rsidRPr="00EE5401">
              <w:rPr>
                <w:rFonts w:ascii="Arial" w:hAnsi="Arial" w:cs="Arial"/>
                <w:i/>
                <w:iCs/>
                <w:color w:val="000000" w:themeColor="text1"/>
                <w:sz w:val="23"/>
                <w:szCs w:val="23"/>
                <w:vertAlign w:val="superscript"/>
              </w:rPr>
              <w:t>th</w:t>
            </w:r>
            <w:r>
              <w:rPr>
                <w:rFonts w:ascii="Arial" w:hAnsi="Arial" w:cs="Arial"/>
                <w:i/>
                <w:iCs/>
                <w:color w:val="000000" w:themeColor="text1"/>
                <w:sz w:val="23"/>
                <w:szCs w:val="23"/>
              </w:rPr>
              <w:t xml:space="preserve"> Sep, booking from 24</w:t>
            </w:r>
            <w:r w:rsidRPr="00370A9E">
              <w:rPr>
                <w:rFonts w:ascii="Arial" w:hAnsi="Arial" w:cs="Arial"/>
                <w:i/>
                <w:iCs/>
                <w:color w:val="000000" w:themeColor="text1"/>
                <w:sz w:val="23"/>
                <w:szCs w:val="23"/>
                <w:vertAlign w:val="superscript"/>
              </w:rPr>
              <w:t>th</w:t>
            </w:r>
            <w:r>
              <w:rPr>
                <w:rFonts w:ascii="Arial" w:hAnsi="Arial" w:cs="Arial"/>
                <w:i/>
                <w:iCs/>
                <w:color w:val="000000" w:themeColor="text1"/>
                <w:sz w:val="23"/>
                <w:szCs w:val="23"/>
              </w:rPr>
              <w:t xml:space="preserve"> Sep – make sure to get in there quick because we only have 40 spaces available!</w:t>
            </w:r>
          </w:p>
        </w:tc>
      </w:tr>
      <w:tr w:rsidR="006F598F" w:rsidRPr="00C40C5B" w14:paraId="42CC835A" w14:textId="77777777" w:rsidTr="00DB0D47">
        <w:tc>
          <w:tcPr>
            <w:tcW w:w="1388" w:type="dxa"/>
            <w:tcBorders>
              <w:top w:val="single" w:sz="4" w:space="0" w:color="auto"/>
              <w:left w:val="single" w:sz="24" w:space="0" w:color="auto"/>
              <w:bottom w:val="single" w:sz="24" w:space="0" w:color="auto"/>
              <w:right w:val="single" w:sz="24" w:space="0" w:color="000000"/>
            </w:tcBorders>
          </w:tcPr>
          <w:p w14:paraId="05227343" w14:textId="4854CDDB" w:rsidR="006F598F" w:rsidRDefault="006F598F">
            <w:pPr>
              <w:rPr>
                <w:rFonts w:ascii="Arial" w:hAnsi="Arial" w:cs="Arial"/>
                <w:b/>
                <w:bCs/>
              </w:rPr>
            </w:pPr>
            <w:r>
              <w:rPr>
                <w:rFonts w:ascii="Arial" w:hAnsi="Arial" w:cs="Arial"/>
                <w:b/>
                <w:bCs/>
              </w:rPr>
              <w:t>2</w:t>
            </w:r>
            <w:r w:rsidR="00EE5401">
              <w:rPr>
                <w:rFonts w:ascii="Arial" w:hAnsi="Arial" w:cs="Arial"/>
                <w:b/>
                <w:bCs/>
              </w:rPr>
              <w:t>9</w:t>
            </w:r>
            <w:r w:rsidRPr="006F598F">
              <w:rPr>
                <w:rFonts w:ascii="Arial" w:hAnsi="Arial" w:cs="Arial"/>
                <w:b/>
                <w:bCs/>
                <w:vertAlign w:val="superscript"/>
              </w:rPr>
              <w:t>th</w:t>
            </w:r>
            <w:r>
              <w:rPr>
                <w:rFonts w:ascii="Arial" w:hAnsi="Arial" w:cs="Arial"/>
                <w:b/>
                <w:bCs/>
              </w:rPr>
              <w:t xml:space="preserve"> </w:t>
            </w:r>
            <w:r w:rsidR="00EE5401">
              <w:rPr>
                <w:rFonts w:ascii="Arial" w:hAnsi="Arial" w:cs="Arial"/>
                <w:b/>
                <w:bCs/>
              </w:rPr>
              <w:t>Oct</w:t>
            </w:r>
          </w:p>
        </w:tc>
        <w:tc>
          <w:tcPr>
            <w:tcW w:w="14458" w:type="dxa"/>
            <w:gridSpan w:val="3"/>
            <w:tcBorders>
              <w:top w:val="single" w:sz="4" w:space="0" w:color="auto"/>
              <w:left w:val="single" w:sz="24" w:space="0" w:color="000000"/>
              <w:bottom w:val="single" w:sz="24" w:space="0" w:color="auto"/>
              <w:right w:val="single" w:sz="24" w:space="0" w:color="auto"/>
            </w:tcBorders>
          </w:tcPr>
          <w:p w14:paraId="34447F18" w14:textId="04A2E536" w:rsidR="006F598F" w:rsidRPr="006930A9" w:rsidRDefault="006F598F" w:rsidP="006F598F">
            <w:pPr>
              <w:jc w:val="center"/>
              <w:rPr>
                <w:rFonts w:ascii="Arial" w:hAnsi="Arial" w:cs="Arial"/>
                <w:sz w:val="22"/>
                <w:szCs w:val="22"/>
              </w:rPr>
            </w:pPr>
            <w:r w:rsidRPr="00037A9C">
              <w:rPr>
                <w:rFonts w:ascii="Arial" w:hAnsi="Arial" w:cs="Arial"/>
                <w:b/>
                <w:bCs/>
              </w:rPr>
              <w:t>Stage2 Half Term – DO NOT TURN UP!</w:t>
            </w:r>
          </w:p>
        </w:tc>
      </w:tr>
      <w:tr w:rsidR="002B0A1A" w:rsidRPr="00C40C5B" w14:paraId="50D08D7C" w14:textId="77777777" w:rsidTr="009F2655">
        <w:tc>
          <w:tcPr>
            <w:tcW w:w="15846" w:type="dxa"/>
            <w:gridSpan w:val="4"/>
            <w:tcBorders>
              <w:top w:val="single" w:sz="24" w:space="0" w:color="auto"/>
              <w:left w:val="single" w:sz="24" w:space="0" w:color="auto"/>
              <w:bottom w:val="single" w:sz="24" w:space="0" w:color="000000"/>
              <w:right w:val="single" w:sz="24" w:space="0" w:color="auto"/>
            </w:tcBorders>
            <w:shd w:val="clear" w:color="auto" w:fill="F2F2F2" w:themeFill="background1" w:themeFillShade="F2"/>
          </w:tcPr>
          <w:p w14:paraId="061D6531" w14:textId="614F9123" w:rsidR="002B0A1A" w:rsidRPr="000C07B2" w:rsidRDefault="002B0A1A" w:rsidP="002B0A1A">
            <w:pPr>
              <w:spacing w:line="276" w:lineRule="auto"/>
              <w:rPr>
                <w:rFonts w:ascii="Arial" w:hAnsi="Arial" w:cs="Arial"/>
                <w:b/>
                <w:bCs/>
                <w:color w:val="000000" w:themeColor="text1"/>
                <w:sz w:val="23"/>
                <w:szCs w:val="23"/>
              </w:rPr>
            </w:pPr>
            <w:r>
              <w:rPr>
                <w:rFonts w:ascii="Arial" w:hAnsi="Arial" w:cs="Arial"/>
                <w:b/>
                <w:bCs/>
                <w:color w:val="000000" w:themeColor="text1"/>
                <w:sz w:val="23"/>
                <w:szCs w:val="23"/>
              </w:rPr>
              <w:t>Half Term Distribution Day</w:t>
            </w:r>
            <w:r w:rsidRPr="000C07B2">
              <w:rPr>
                <w:rFonts w:ascii="Arial" w:hAnsi="Arial" w:cs="Arial"/>
                <w:b/>
                <w:bCs/>
                <w:color w:val="000000" w:themeColor="text1"/>
                <w:sz w:val="23"/>
                <w:szCs w:val="23"/>
              </w:rPr>
              <w:t xml:space="preserve"> </w:t>
            </w:r>
            <w:r w:rsidRPr="000C07B2">
              <w:rPr>
                <w:rFonts w:ascii="Arial" w:hAnsi="Arial" w:cs="Arial"/>
                <w:b/>
                <w:bCs/>
                <w:i/>
                <w:iCs/>
                <w:color w:val="000000" w:themeColor="text1"/>
                <w:sz w:val="23"/>
                <w:szCs w:val="23"/>
              </w:rPr>
              <w:t xml:space="preserve">– </w:t>
            </w:r>
            <w:r>
              <w:rPr>
                <w:rFonts w:ascii="Arial" w:hAnsi="Arial" w:cs="Arial"/>
                <w:b/>
                <w:bCs/>
                <w:color w:val="000000" w:themeColor="text1"/>
                <w:sz w:val="23"/>
                <w:szCs w:val="23"/>
              </w:rPr>
              <w:t>Monday 30</w:t>
            </w:r>
            <w:r w:rsidRPr="002B0A1A">
              <w:rPr>
                <w:rFonts w:ascii="Arial" w:hAnsi="Arial" w:cs="Arial"/>
                <w:b/>
                <w:bCs/>
                <w:color w:val="000000" w:themeColor="text1"/>
                <w:sz w:val="23"/>
                <w:szCs w:val="23"/>
                <w:vertAlign w:val="superscript"/>
              </w:rPr>
              <w:t>th</w:t>
            </w:r>
            <w:r>
              <w:rPr>
                <w:rFonts w:ascii="Arial" w:hAnsi="Arial" w:cs="Arial"/>
                <w:b/>
                <w:bCs/>
                <w:color w:val="000000" w:themeColor="text1"/>
                <w:sz w:val="23"/>
                <w:szCs w:val="23"/>
              </w:rPr>
              <w:t xml:space="preserve"> </w:t>
            </w:r>
            <w:proofErr w:type="gramStart"/>
            <w:r w:rsidRPr="000C07B2">
              <w:rPr>
                <w:rFonts w:ascii="Arial" w:hAnsi="Arial" w:cs="Arial"/>
                <w:b/>
                <w:bCs/>
                <w:color w:val="000000" w:themeColor="text1"/>
                <w:sz w:val="23"/>
                <w:szCs w:val="23"/>
              </w:rPr>
              <w:t>October,</w:t>
            </w:r>
            <w:proofErr w:type="gramEnd"/>
            <w:r w:rsidRPr="000C07B2">
              <w:rPr>
                <w:rFonts w:ascii="Arial" w:hAnsi="Arial" w:cs="Arial"/>
                <w:b/>
                <w:bCs/>
                <w:color w:val="000000" w:themeColor="text1"/>
                <w:sz w:val="23"/>
                <w:szCs w:val="23"/>
              </w:rPr>
              <w:t xml:space="preserve"> </w:t>
            </w:r>
            <w:r>
              <w:rPr>
                <w:rFonts w:ascii="Arial" w:hAnsi="Arial" w:cs="Arial"/>
                <w:b/>
                <w:bCs/>
                <w:color w:val="000000" w:themeColor="text1"/>
                <w:sz w:val="23"/>
                <w:szCs w:val="23"/>
              </w:rPr>
              <w:t>12-5pm (7pm if coming to the Celebration Meal afterwards)</w:t>
            </w:r>
          </w:p>
          <w:p w14:paraId="30BFAB7E" w14:textId="6CCFDF1E" w:rsidR="002B0A1A" w:rsidRPr="009D4B1D" w:rsidRDefault="002B0A1A" w:rsidP="002B0A1A">
            <w:pPr>
              <w:spacing w:line="276" w:lineRule="auto"/>
              <w:rPr>
                <w:rFonts w:ascii="Arial" w:hAnsi="Arial" w:cs="Arial"/>
                <w:b/>
                <w:bCs/>
                <w:color w:val="000000" w:themeColor="text1"/>
                <w:sz w:val="23"/>
                <w:szCs w:val="23"/>
              </w:rPr>
            </w:pPr>
            <w:r>
              <w:rPr>
                <w:rFonts w:ascii="Arial" w:hAnsi="Arial" w:cs="Arial"/>
                <w:b/>
                <w:bCs/>
                <w:color w:val="000000" w:themeColor="text1"/>
                <w:sz w:val="23"/>
                <w:szCs w:val="23"/>
              </w:rPr>
              <w:t>Meeting at 12 Valentine Road, Kings Heath, B14 7AN</w:t>
            </w:r>
          </w:p>
          <w:p w14:paraId="7D481167" w14:textId="61D71573" w:rsidR="002B0A1A" w:rsidRPr="00370A9E" w:rsidRDefault="002B0A1A" w:rsidP="002B0A1A">
            <w:pPr>
              <w:rPr>
                <w:rFonts w:ascii="Arial" w:hAnsi="Arial" w:cs="Arial"/>
                <w:sz w:val="22"/>
                <w:szCs w:val="22"/>
                <w:highlight w:val="yellow"/>
              </w:rPr>
            </w:pPr>
            <w:r w:rsidRPr="009D4B1D">
              <w:rPr>
                <w:rFonts w:ascii="Arial" w:hAnsi="Arial" w:cs="Arial"/>
                <w:i/>
                <w:iCs/>
                <w:color w:val="000000" w:themeColor="text1"/>
                <w:sz w:val="23"/>
                <w:szCs w:val="23"/>
              </w:rPr>
              <w:t xml:space="preserve">Slips go out </w:t>
            </w:r>
            <w:r>
              <w:rPr>
                <w:rFonts w:ascii="Arial" w:hAnsi="Arial" w:cs="Arial"/>
                <w:i/>
                <w:iCs/>
                <w:color w:val="000000" w:themeColor="text1"/>
                <w:sz w:val="23"/>
                <w:szCs w:val="23"/>
              </w:rPr>
              <w:t>8</w:t>
            </w:r>
            <w:r w:rsidRPr="002B0A1A">
              <w:rPr>
                <w:rFonts w:ascii="Arial" w:hAnsi="Arial" w:cs="Arial"/>
                <w:i/>
                <w:iCs/>
                <w:color w:val="000000" w:themeColor="text1"/>
                <w:sz w:val="23"/>
                <w:szCs w:val="23"/>
                <w:vertAlign w:val="superscript"/>
              </w:rPr>
              <w:t>th</w:t>
            </w:r>
            <w:r>
              <w:rPr>
                <w:rFonts w:ascii="Arial" w:hAnsi="Arial" w:cs="Arial"/>
                <w:i/>
                <w:iCs/>
                <w:color w:val="000000" w:themeColor="text1"/>
                <w:sz w:val="23"/>
                <w:szCs w:val="23"/>
              </w:rPr>
              <w:t xml:space="preserve"> October, sign-up from 8</w:t>
            </w:r>
            <w:r w:rsidRPr="002B0A1A">
              <w:rPr>
                <w:rFonts w:ascii="Arial" w:hAnsi="Arial" w:cs="Arial"/>
                <w:i/>
                <w:iCs/>
                <w:color w:val="000000" w:themeColor="text1"/>
                <w:sz w:val="23"/>
                <w:szCs w:val="23"/>
                <w:vertAlign w:val="superscript"/>
              </w:rPr>
              <w:t>th</w:t>
            </w:r>
            <w:r>
              <w:rPr>
                <w:rFonts w:ascii="Arial" w:hAnsi="Arial" w:cs="Arial"/>
                <w:i/>
                <w:iCs/>
                <w:color w:val="000000" w:themeColor="text1"/>
                <w:sz w:val="23"/>
                <w:szCs w:val="23"/>
              </w:rPr>
              <w:t xml:space="preserve"> October with Eve/Evie on the print table.</w:t>
            </w:r>
          </w:p>
        </w:tc>
      </w:tr>
      <w:tr w:rsidR="009C2F41" w:rsidRPr="00C40C5B" w14:paraId="3F4B45EA" w14:textId="77777777" w:rsidTr="00DB0D47">
        <w:tc>
          <w:tcPr>
            <w:tcW w:w="1388" w:type="dxa"/>
            <w:tcBorders>
              <w:top w:val="single" w:sz="24" w:space="0" w:color="000000"/>
              <w:left w:val="single" w:sz="24" w:space="0" w:color="auto"/>
              <w:right w:val="single" w:sz="24" w:space="0" w:color="000000"/>
            </w:tcBorders>
          </w:tcPr>
          <w:p w14:paraId="428AEA93" w14:textId="3A22D910" w:rsidR="009C2F41" w:rsidRPr="00C40C5B" w:rsidRDefault="00F154E0">
            <w:pPr>
              <w:rPr>
                <w:rFonts w:ascii="Arial" w:hAnsi="Arial" w:cs="Arial"/>
                <w:b/>
                <w:bCs/>
              </w:rPr>
            </w:pPr>
            <w:r>
              <w:rPr>
                <w:rFonts w:ascii="Arial" w:hAnsi="Arial" w:cs="Arial"/>
                <w:b/>
                <w:bCs/>
              </w:rPr>
              <w:t>5</w:t>
            </w:r>
            <w:r w:rsidRPr="00F154E0">
              <w:rPr>
                <w:rFonts w:ascii="Arial" w:hAnsi="Arial" w:cs="Arial"/>
                <w:b/>
                <w:bCs/>
                <w:vertAlign w:val="superscript"/>
              </w:rPr>
              <w:t>th</w:t>
            </w:r>
            <w:r>
              <w:rPr>
                <w:rFonts w:ascii="Arial" w:hAnsi="Arial" w:cs="Arial"/>
                <w:b/>
                <w:bCs/>
              </w:rPr>
              <w:t xml:space="preserve"> Nov</w:t>
            </w:r>
          </w:p>
        </w:tc>
        <w:tc>
          <w:tcPr>
            <w:tcW w:w="6946" w:type="dxa"/>
            <w:tcBorders>
              <w:top w:val="single" w:sz="24" w:space="0" w:color="000000"/>
              <w:left w:val="single" w:sz="24" w:space="0" w:color="000000"/>
              <w:right w:val="single" w:sz="24" w:space="0" w:color="000000"/>
            </w:tcBorders>
            <w:shd w:val="clear" w:color="auto" w:fill="D0CECE" w:themeFill="background2" w:themeFillShade="E6"/>
          </w:tcPr>
          <w:p w14:paraId="6655DB26" w14:textId="29488D90" w:rsidR="009C2F41" w:rsidRPr="00480D22" w:rsidRDefault="00896EBE">
            <w:pPr>
              <w:rPr>
                <w:rFonts w:ascii="Arial" w:hAnsi="Arial" w:cs="Arial"/>
                <w:b/>
                <w:bCs/>
                <w:sz w:val="22"/>
                <w:szCs w:val="22"/>
              </w:rPr>
            </w:pPr>
            <w:r w:rsidRPr="00480D22">
              <w:rPr>
                <w:rFonts w:ascii="Arial" w:hAnsi="Arial" w:cs="Arial"/>
                <w:b/>
                <w:bCs/>
                <w:sz w:val="22"/>
                <w:szCs w:val="22"/>
              </w:rPr>
              <w:t xml:space="preserve">SECOND RUN </w:t>
            </w:r>
            <w:r w:rsidR="00A641E5" w:rsidRPr="00480D22">
              <w:rPr>
                <w:rFonts w:ascii="Arial" w:hAnsi="Arial" w:cs="Arial"/>
                <w:b/>
                <w:bCs/>
                <w:sz w:val="22"/>
                <w:szCs w:val="22"/>
              </w:rPr>
              <w:t>(Off-Script, Full Costume!)</w:t>
            </w:r>
          </w:p>
        </w:tc>
        <w:tc>
          <w:tcPr>
            <w:tcW w:w="3685" w:type="dxa"/>
            <w:tcBorders>
              <w:top w:val="single" w:sz="24" w:space="0" w:color="000000"/>
              <w:left w:val="single" w:sz="24" w:space="0" w:color="000000"/>
              <w:right w:val="single" w:sz="24" w:space="0" w:color="000000"/>
            </w:tcBorders>
          </w:tcPr>
          <w:p w14:paraId="06C5212B" w14:textId="43CA894A" w:rsidR="009C2F41" w:rsidRPr="006930A9" w:rsidRDefault="009C2F41">
            <w:pPr>
              <w:rPr>
                <w:rFonts w:ascii="Arial" w:hAnsi="Arial" w:cs="Arial"/>
                <w:sz w:val="22"/>
                <w:szCs w:val="22"/>
              </w:rPr>
            </w:pPr>
          </w:p>
        </w:tc>
        <w:tc>
          <w:tcPr>
            <w:tcW w:w="3827" w:type="dxa"/>
            <w:tcBorders>
              <w:top w:val="single" w:sz="24" w:space="0" w:color="000000"/>
              <w:left w:val="single" w:sz="24" w:space="0" w:color="000000"/>
              <w:right w:val="single" w:sz="24" w:space="0" w:color="auto"/>
            </w:tcBorders>
          </w:tcPr>
          <w:p w14:paraId="5396125C" w14:textId="77777777" w:rsidR="009C2F41" w:rsidRPr="006930A9" w:rsidRDefault="009C2F41">
            <w:pPr>
              <w:rPr>
                <w:rFonts w:ascii="Arial" w:hAnsi="Arial" w:cs="Arial"/>
                <w:sz w:val="22"/>
                <w:szCs w:val="22"/>
              </w:rPr>
            </w:pPr>
          </w:p>
        </w:tc>
      </w:tr>
      <w:tr w:rsidR="009C2F41" w:rsidRPr="00C40C5B" w14:paraId="79DAD294" w14:textId="77777777" w:rsidTr="00F154E0">
        <w:tc>
          <w:tcPr>
            <w:tcW w:w="1388" w:type="dxa"/>
            <w:tcBorders>
              <w:left w:val="single" w:sz="24" w:space="0" w:color="auto"/>
              <w:bottom w:val="single" w:sz="4" w:space="0" w:color="A5A5A5" w:themeColor="accent3"/>
              <w:right w:val="single" w:sz="24" w:space="0" w:color="000000"/>
            </w:tcBorders>
          </w:tcPr>
          <w:p w14:paraId="7D280C3F" w14:textId="2B0134B9" w:rsidR="009C2F41" w:rsidRPr="00C40C5B" w:rsidRDefault="00F154E0">
            <w:pPr>
              <w:rPr>
                <w:rFonts w:ascii="Arial" w:hAnsi="Arial" w:cs="Arial"/>
                <w:b/>
                <w:bCs/>
              </w:rPr>
            </w:pPr>
            <w:r>
              <w:rPr>
                <w:rFonts w:ascii="Arial" w:hAnsi="Arial" w:cs="Arial"/>
                <w:b/>
                <w:bCs/>
              </w:rPr>
              <w:t>12</w:t>
            </w:r>
            <w:r w:rsidRPr="00F154E0">
              <w:rPr>
                <w:rFonts w:ascii="Arial" w:hAnsi="Arial" w:cs="Arial"/>
                <w:b/>
                <w:bCs/>
                <w:vertAlign w:val="superscript"/>
              </w:rPr>
              <w:t>th</w:t>
            </w:r>
            <w:r>
              <w:rPr>
                <w:rFonts w:ascii="Arial" w:hAnsi="Arial" w:cs="Arial"/>
                <w:b/>
                <w:bCs/>
              </w:rPr>
              <w:t xml:space="preserve"> Nov </w:t>
            </w:r>
          </w:p>
        </w:tc>
        <w:tc>
          <w:tcPr>
            <w:tcW w:w="6946" w:type="dxa"/>
            <w:tcBorders>
              <w:left w:val="single" w:sz="24" w:space="0" w:color="000000"/>
              <w:bottom w:val="single" w:sz="4" w:space="0" w:color="A5A5A5" w:themeColor="accent3"/>
              <w:right w:val="single" w:sz="24" w:space="0" w:color="000000"/>
            </w:tcBorders>
          </w:tcPr>
          <w:p w14:paraId="046AD69C" w14:textId="4A041C33" w:rsidR="009C2F41" w:rsidRPr="006930A9" w:rsidRDefault="00896EBE">
            <w:pPr>
              <w:rPr>
                <w:rFonts w:ascii="Arial" w:hAnsi="Arial" w:cs="Arial"/>
                <w:sz w:val="22"/>
                <w:szCs w:val="22"/>
              </w:rPr>
            </w:pPr>
            <w:r w:rsidRPr="006930A9">
              <w:rPr>
                <w:rFonts w:ascii="Arial" w:hAnsi="Arial" w:cs="Arial"/>
                <w:sz w:val="22"/>
                <w:szCs w:val="22"/>
              </w:rPr>
              <w:t>Polishing</w:t>
            </w:r>
          </w:p>
        </w:tc>
        <w:tc>
          <w:tcPr>
            <w:tcW w:w="3685" w:type="dxa"/>
            <w:tcBorders>
              <w:left w:val="single" w:sz="24" w:space="0" w:color="000000"/>
              <w:bottom w:val="single" w:sz="4" w:space="0" w:color="auto"/>
              <w:right w:val="single" w:sz="24" w:space="0" w:color="000000"/>
            </w:tcBorders>
          </w:tcPr>
          <w:p w14:paraId="11B7CCC2" w14:textId="40BB4D98" w:rsidR="009C2F41" w:rsidRPr="006930A9" w:rsidRDefault="009C2F41">
            <w:pPr>
              <w:rPr>
                <w:rFonts w:ascii="Arial" w:hAnsi="Arial" w:cs="Arial"/>
                <w:sz w:val="22"/>
                <w:szCs w:val="22"/>
              </w:rPr>
            </w:pPr>
          </w:p>
        </w:tc>
        <w:tc>
          <w:tcPr>
            <w:tcW w:w="3827" w:type="dxa"/>
            <w:tcBorders>
              <w:left w:val="single" w:sz="24" w:space="0" w:color="000000"/>
              <w:bottom w:val="single" w:sz="4" w:space="0" w:color="auto"/>
              <w:right w:val="single" w:sz="24" w:space="0" w:color="auto"/>
            </w:tcBorders>
          </w:tcPr>
          <w:p w14:paraId="5336D6CA" w14:textId="470A609B" w:rsidR="009C2F41" w:rsidRPr="006930A9" w:rsidRDefault="009C2F41">
            <w:pPr>
              <w:rPr>
                <w:rFonts w:ascii="Arial" w:hAnsi="Arial" w:cs="Arial"/>
                <w:sz w:val="22"/>
                <w:szCs w:val="22"/>
              </w:rPr>
            </w:pPr>
          </w:p>
        </w:tc>
      </w:tr>
      <w:tr w:rsidR="00F154E0" w:rsidRPr="00C40C5B" w14:paraId="66CAD2AD" w14:textId="77777777" w:rsidTr="00F154E0">
        <w:tc>
          <w:tcPr>
            <w:tcW w:w="1388" w:type="dxa"/>
            <w:tcBorders>
              <w:top w:val="single" w:sz="4" w:space="0" w:color="A5A5A5" w:themeColor="accent3"/>
              <w:left w:val="single" w:sz="24" w:space="0" w:color="auto"/>
              <w:bottom w:val="single" w:sz="24" w:space="0" w:color="auto"/>
              <w:right w:val="single" w:sz="24" w:space="0" w:color="000000"/>
            </w:tcBorders>
          </w:tcPr>
          <w:p w14:paraId="29783DD6" w14:textId="3AF50571" w:rsidR="00F154E0" w:rsidRDefault="00F154E0">
            <w:pPr>
              <w:rPr>
                <w:rFonts w:ascii="Arial" w:hAnsi="Arial" w:cs="Arial"/>
                <w:b/>
                <w:bCs/>
              </w:rPr>
            </w:pPr>
            <w:r>
              <w:rPr>
                <w:rFonts w:ascii="Arial" w:hAnsi="Arial" w:cs="Arial"/>
                <w:b/>
                <w:bCs/>
              </w:rPr>
              <w:t>19</w:t>
            </w:r>
            <w:r w:rsidRPr="00F154E0">
              <w:rPr>
                <w:rFonts w:ascii="Arial" w:hAnsi="Arial" w:cs="Arial"/>
                <w:b/>
                <w:bCs/>
                <w:vertAlign w:val="superscript"/>
              </w:rPr>
              <w:t>th</w:t>
            </w:r>
            <w:r>
              <w:rPr>
                <w:rFonts w:ascii="Arial" w:hAnsi="Arial" w:cs="Arial"/>
                <w:b/>
                <w:bCs/>
              </w:rPr>
              <w:t xml:space="preserve"> Nov </w:t>
            </w:r>
          </w:p>
        </w:tc>
        <w:tc>
          <w:tcPr>
            <w:tcW w:w="6946" w:type="dxa"/>
            <w:tcBorders>
              <w:left w:val="single" w:sz="24" w:space="0" w:color="000000"/>
              <w:bottom w:val="single" w:sz="4" w:space="0" w:color="A5A5A5" w:themeColor="accent3"/>
              <w:right w:val="single" w:sz="24" w:space="0" w:color="000000"/>
            </w:tcBorders>
          </w:tcPr>
          <w:p w14:paraId="04E8F9FC" w14:textId="1B5A211A" w:rsidR="00F154E0" w:rsidRPr="006930A9" w:rsidRDefault="00F154E0">
            <w:pPr>
              <w:rPr>
                <w:rFonts w:ascii="Arial" w:hAnsi="Arial" w:cs="Arial"/>
                <w:sz w:val="22"/>
                <w:szCs w:val="22"/>
              </w:rPr>
            </w:pPr>
            <w:r>
              <w:rPr>
                <w:rFonts w:ascii="Arial" w:hAnsi="Arial" w:cs="Arial"/>
                <w:sz w:val="22"/>
                <w:szCs w:val="22"/>
              </w:rPr>
              <w:t xml:space="preserve">Polishing </w:t>
            </w:r>
          </w:p>
        </w:tc>
        <w:tc>
          <w:tcPr>
            <w:tcW w:w="3685" w:type="dxa"/>
            <w:tcBorders>
              <w:left w:val="single" w:sz="24" w:space="0" w:color="000000"/>
              <w:bottom w:val="single" w:sz="4" w:space="0" w:color="A5A5A5" w:themeColor="accent3"/>
              <w:right w:val="single" w:sz="24" w:space="0" w:color="000000"/>
            </w:tcBorders>
          </w:tcPr>
          <w:p w14:paraId="78CAF7B5" w14:textId="0B237EC3" w:rsidR="00F154E0" w:rsidRPr="006930A9" w:rsidRDefault="00C34FE3">
            <w:pPr>
              <w:rPr>
                <w:rFonts w:ascii="Arial" w:hAnsi="Arial" w:cs="Arial"/>
                <w:sz w:val="22"/>
                <w:szCs w:val="22"/>
              </w:rPr>
            </w:pPr>
            <w:r>
              <w:rPr>
                <w:rFonts w:ascii="Arial" w:hAnsi="Arial" w:cs="Arial"/>
                <w:sz w:val="22"/>
                <w:szCs w:val="22"/>
              </w:rPr>
              <w:t xml:space="preserve">Rehearsals for </w:t>
            </w:r>
            <w:proofErr w:type="spellStart"/>
            <w:r>
              <w:rPr>
                <w:rFonts w:ascii="Arial" w:hAnsi="Arial" w:cs="Arial"/>
                <w:sz w:val="22"/>
                <w:szCs w:val="22"/>
              </w:rPr>
              <w:t>Sharings</w:t>
            </w:r>
            <w:proofErr w:type="spellEnd"/>
            <w:r>
              <w:rPr>
                <w:rFonts w:ascii="Arial" w:hAnsi="Arial" w:cs="Arial"/>
                <w:sz w:val="22"/>
                <w:szCs w:val="22"/>
              </w:rPr>
              <w:t xml:space="preserve"> </w:t>
            </w:r>
          </w:p>
        </w:tc>
        <w:tc>
          <w:tcPr>
            <w:tcW w:w="3827" w:type="dxa"/>
            <w:tcBorders>
              <w:top w:val="single" w:sz="4" w:space="0" w:color="A5A5A5" w:themeColor="accent3"/>
              <w:left w:val="single" w:sz="24" w:space="0" w:color="000000"/>
              <w:bottom w:val="single" w:sz="24" w:space="0" w:color="auto"/>
              <w:right w:val="single" w:sz="24" w:space="0" w:color="auto"/>
            </w:tcBorders>
          </w:tcPr>
          <w:p w14:paraId="1D8DDFAE" w14:textId="669C8066" w:rsidR="00F154E0" w:rsidRPr="006930A9" w:rsidRDefault="00C34FE3">
            <w:pPr>
              <w:rPr>
                <w:rFonts w:ascii="Arial" w:hAnsi="Arial" w:cs="Arial"/>
                <w:sz w:val="22"/>
                <w:szCs w:val="22"/>
              </w:rPr>
            </w:pPr>
            <w:r>
              <w:rPr>
                <w:rFonts w:ascii="Arial" w:hAnsi="Arial" w:cs="Arial"/>
                <w:sz w:val="22"/>
                <w:szCs w:val="22"/>
              </w:rPr>
              <w:t xml:space="preserve">Rehearsals for </w:t>
            </w:r>
            <w:proofErr w:type="spellStart"/>
            <w:r>
              <w:rPr>
                <w:rFonts w:ascii="Arial" w:hAnsi="Arial" w:cs="Arial"/>
                <w:sz w:val="22"/>
                <w:szCs w:val="22"/>
              </w:rPr>
              <w:t>Sharings</w:t>
            </w:r>
            <w:proofErr w:type="spellEnd"/>
            <w:r>
              <w:rPr>
                <w:rFonts w:ascii="Arial" w:hAnsi="Arial" w:cs="Arial"/>
                <w:sz w:val="22"/>
                <w:szCs w:val="22"/>
              </w:rPr>
              <w:t xml:space="preserve"> </w:t>
            </w:r>
          </w:p>
        </w:tc>
      </w:tr>
      <w:tr w:rsidR="00E23200" w:rsidRPr="00C40C5B" w14:paraId="1918CAD7" w14:textId="77777777" w:rsidTr="009A1F3E">
        <w:tc>
          <w:tcPr>
            <w:tcW w:w="15846" w:type="dxa"/>
            <w:gridSpan w:val="4"/>
            <w:tcBorders>
              <w:top w:val="single" w:sz="24" w:space="0" w:color="auto"/>
              <w:left w:val="single" w:sz="24" w:space="0" w:color="auto"/>
              <w:bottom w:val="single" w:sz="24" w:space="0" w:color="auto"/>
              <w:right w:val="single" w:sz="24" w:space="0" w:color="auto"/>
            </w:tcBorders>
            <w:shd w:val="clear" w:color="auto" w:fill="F2F2F2" w:themeFill="background1" w:themeFillShade="F2"/>
          </w:tcPr>
          <w:p w14:paraId="68136088" w14:textId="60AF32F2" w:rsidR="00E23200" w:rsidRDefault="00E23200" w:rsidP="00324922">
            <w:pPr>
              <w:rPr>
                <w:rFonts w:ascii="Arial" w:hAnsi="Arial" w:cs="Arial"/>
                <w:b/>
                <w:bCs/>
                <w:sz w:val="23"/>
                <w:szCs w:val="23"/>
              </w:rPr>
            </w:pPr>
            <w:r>
              <w:rPr>
                <w:rFonts w:ascii="Arial" w:hAnsi="Arial" w:cs="Arial"/>
                <w:b/>
                <w:bCs/>
                <w:sz w:val="23"/>
                <w:szCs w:val="23"/>
              </w:rPr>
              <w:t xml:space="preserve">Words &amp; Music Rehearsals / </w:t>
            </w:r>
            <w:r w:rsidRPr="00370A9E">
              <w:rPr>
                <w:rFonts w:ascii="Arial" w:hAnsi="Arial" w:cs="Arial"/>
                <w:b/>
                <w:bCs/>
                <w:i/>
                <w:iCs/>
                <w:sz w:val="23"/>
                <w:szCs w:val="23"/>
              </w:rPr>
              <w:t>A Midsummer Night’s Dream</w:t>
            </w:r>
            <w:r>
              <w:rPr>
                <w:rFonts w:ascii="Arial" w:hAnsi="Arial" w:cs="Arial"/>
                <w:b/>
                <w:bCs/>
                <w:sz w:val="23"/>
                <w:szCs w:val="23"/>
              </w:rPr>
              <w:t xml:space="preserve"> Auditions</w:t>
            </w:r>
          </w:p>
          <w:p w14:paraId="2BABC51D" w14:textId="268A7CCF" w:rsidR="00E23200" w:rsidRDefault="00E23200" w:rsidP="00324922">
            <w:pPr>
              <w:rPr>
                <w:rFonts w:ascii="Arial" w:hAnsi="Arial" w:cs="Arial"/>
                <w:b/>
                <w:bCs/>
                <w:sz w:val="23"/>
                <w:szCs w:val="23"/>
              </w:rPr>
            </w:pPr>
            <w:r>
              <w:rPr>
                <w:rFonts w:ascii="Arial" w:hAnsi="Arial" w:cs="Arial"/>
                <w:b/>
                <w:bCs/>
                <w:sz w:val="23"/>
                <w:szCs w:val="23"/>
              </w:rPr>
              <w:t>Saturday 25</w:t>
            </w:r>
            <w:r w:rsidRPr="00F154E0">
              <w:rPr>
                <w:rFonts w:ascii="Arial" w:hAnsi="Arial" w:cs="Arial"/>
                <w:b/>
                <w:bCs/>
                <w:sz w:val="23"/>
                <w:szCs w:val="23"/>
                <w:vertAlign w:val="superscript"/>
              </w:rPr>
              <w:t>th</w:t>
            </w:r>
            <w:r>
              <w:rPr>
                <w:rFonts w:ascii="Arial" w:hAnsi="Arial" w:cs="Arial"/>
                <w:b/>
                <w:bCs/>
                <w:sz w:val="23"/>
                <w:szCs w:val="23"/>
              </w:rPr>
              <w:t xml:space="preserve"> November </w:t>
            </w:r>
            <w:r w:rsidR="000A43B8">
              <w:rPr>
                <w:rFonts w:ascii="Arial" w:hAnsi="Arial" w:cs="Arial"/>
                <w:b/>
                <w:bCs/>
                <w:sz w:val="23"/>
                <w:szCs w:val="23"/>
              </w:rPr>
              <w:t>–</w:t>
            </w:r>
            <w:r>
              <w:rPr>
                <w:rFonts w:ascii="Arial" w:hAnsi="Arial" w:cs="Arial"/>
                <w:b/>
                <w:bCs/>
                <w:sz w:val="23"/>
                <w:szCs w:val="23"/>
              </w:rPr>
              <w:t xml:space="preserve"> </w:t>
            </w:r>
            <w:r w:rsidR="000A43B8">
              <w:rPr>
                <w:rFonts w:ascii="Arial" w:hAnsi="Arial" w:cs="Arial"/>
                <w:b/>
                <w:bCs/>
                <w:sz w:val="23"/>
                <w:szCs w:val="23"/>
              </w:rPr>
              <w:t xml:space="preserve">Brandwood Centre, 157 </w:t>
            </w:r>
            <w:proofErr w:type="spellStart"/>
            <w:r w:rsidR="000A43B8">
              <w:rPr>
                <w:rFonts w:ascii="Arial" w:hAnsi="Arial" w:cs="Arial"/>
                <w:b/>
                <w:bCs/>
                <w:sz w:val="23"/>
                <w:szCs w:val="23"/>
              </w:rPr>
              <w:t>Allens</w:t>
            </w:r>
            <w:proofErr w:type="spellEnd"/>
            <w:r w:rsidR="000A43B8">
              <w:rPr>
                <w:rFonts w:ascii="Arial" w:hAnsi="Arial" w:cs="Arial"/>
                <w:b/>
                <w:bCs/>
                <w:sz w:val="23"/>
                <w:szCs w:val="23"/>
              </w:rPr>
              <w:t xml:space="preserve"> Croft Road, B14 6RP</w:t>
            </w:r>
          </w:p>
          <w:p w14:paraId="306E4777" w14:textId="6034A941" w:rsidR="00E23200" w:rsidRDefault="00E23200" w:rsidP="00324922">
            <w:pPr>
              <w:rPr>
                <w:rFonts w:ascii="Arial" w:hAnsi="Arial" w:cs="Arial"/>
                <w:b/>
                <w:bCs/>
                <w:sz w:val="23"/>
                <w:szCs w:val="23"/>
              </w:rPr>
            </w:pPr>
            <w:r>
              <w:rPr>
                <w:rFonts w:ascii="Arial" w:hAnsi="Arial" w:cs="Arial"/>
                <w:b/>
                <w:bCs/>
                <w:sz w:val="23"/>
                <w:szCs w:val="23"/>
              </w:rPr>
              <w:t xml:space="preserve">12.15pm – 5.30pm: Words and Music Rehearsals </w:t>
            </w:r>
            <w:r w:rsidR="00480D22">
              <w:rPr>
                <w:rFonts w:ascii="Arial" w:hAnsi="Arial" w:cs="Arial"/>
                <w:b/>
                <w:bCs/>
                <w:sz w:val="23"/>
                <w:szCs w:val="23"/>
              </w:rPr>
              <w:t>(Choir 3.30-5.30pm)</w:t>
            </w:r>
          </w:p>
          <w:p w14:paraId="3AA575C7" w14:textId="4B171298" w:rsidR="00E23200" w:rsidRDefault="00E23200" w:rsidP="00324922">
            <w:pPr>
              <w:rPr>
                <w:rFonts w:ascii="Arial" w:hAnsi="Arial" w:cs="Arial"/>
                <w:i/>
                <w:iCs/>
                <w:sz w:val="23"/>
                <w:szCs w:val="23"/>
              </w:rPr>
            </w:pPr>
            <w:r>
              <w:rPr>
                <w:rFonts w:ascii="Arial" w:hAnsi="Arial" w:cs="Arial"/>
                <w:i/>
                <w:iCs/>
                <w:sz w:val="23"/>
                <w:szCs w:val="23"/>
              </w:rPr>
              <w:t xml:space="preserve">Sign up for slots available </w:t>
            </w:r>
            <w:r w:rsidRPr="00480D22">
              <w:rPr>
                <w:rFonts w:ascii="Arial" w:hAnsi="Arial" w:cs="Arial"/>
                <w:i/>
                <w:iCs/>
                <w:sz w:val="23"/>
                <w:szCs w:val="23"/>
              </w:rPr>
              <w:t>with Eve/</w:t>
            </w:r>
            <w:r w:rsidR="00480D22">
              <w:rPr>
                <w:rFonts w:ascii="Arial" w:hAnsi="Arial" w:cs="Arial"/>
                <w:i/>
                <w:iCs/>
                <w:sz w:val="23"/>
                <w:szCs w:val="23"/>
              </w:rPr>
              <w:t>Evie</w:t>
            </w:r>
            <w:r>
              <w:rPr>
                <w:rFonts w:ascii="Arial" w:hAnsi="Arial" w:cs="Arial"/>
                <w:i/>
                <w:iCs/>
                <w:sz w:val="23"/>
                <w:szCs w:val="23"/>
              </w:rPr>
              <w:t xml:space="preserve"> on the print table from 5</w:t>
            </w:r>
            <w:r w:rsidRPr="00C34FE3">
              <w:rPr>
                <w:rFonts w:ascii="Arial" w:hAnsi="Arial" w:cs="Arial"/>
                <w:i/>
                <w:iCs/>
                <w:sz w:val="23"/>
                <w:szCs w:val="23"/>
                <w:vertAlign w:val="superscript"/>
              </w:rPr>
              <w:t>th</w:t>
            </w:r>
            <w:r>
              <w:rPr>
                <w:rFonts w:ascii="Arial" w:hAnsi="Arial" w:cs="Arial"/>
                <w:i/>
                <w:iCs/>
                <w:sz w:val="23"/>
                <w:szCs w:val="23"/>
              </w:rPr>
              <w:t xml:space="preserve"> November. Rehearsals not compulsory for every act but may be strongly advised!!</w:t>
            </w:r>
          </w:p>
          <w:p w14:paraId="66200F6B" w14:textId="5CD11624" w:rsidR="00E23200" w:rsidRPr="00C34FE3" w:rsidRDefault="00E23200" w:rsidP="00324922">
            <w:pPr>
              <w:rPr>
                <w:rFonts w:ascii="Arial" w:hAnsi="Arial" w:cs="Arial"/>
                <w:b/>
                <w:bCs/>
                <w:i/>
                <w:iCs/>
                <w:sz w:val="23"/>
                <w:szCs w:val="23"/>
              </w:rPr>
            </w:pPr>
            <w:r>
              <w:rPr>
                <w:rFonts w:ascii="Arial" w:hAnsi="Arial" w:cs="Arial"/>
                <w:b/>
                <w:bCs/>
                <w:sz w:val="23"/>
                <w:szCs w:val="23"/>
              </w:rPr>
              <w:t xml:space="preserve">5.30pm – 7.30pm: Auditions and </w:t>
            </w:r>
            <w:r w:rsidR="00480D22">
              <w:rPr>
                <w:rFonts w:ascii="Arial" w:hAnsi="Arial" w:cs="Arial"/>
                <w:b/>
                <w:bCs/>
                <w:sz w:val="23"/>
                <w:szCs w:val="23"/>
              </w:rPr>
              <w:t xml:space="preserve">Tech </w:t>
            </w:r>
            <w:r>
              <w:rPr>
                <w:rFonts w:ascii="Arial" w:hAnsi="Arial" w:cs="Arial"/>
                <w:b/>
                <w:bCs/>
                <w:sz w:val="23"/>
                <w:szCs w:val="23"/>
              </w:rPr>
              <w:t xml:space="preserve">Interviews for </w:t>
            </w:r>
            <w:r w:rsidRPr="00C34FE3">
              <w:rPr>
                <w:rFonts w:ascii="Arial" w:hAnsi="Arial" w:cs="Arial"/>
                <w:b/>
                <w:bCs/>
                <w:i/>
                <w:iCs/>
                <w:sz w:val="23"/>
                <w:szCs w:val="23"/>
              </w:rPr>
              <w:t xml:space="preserve">Summer Term Production: </w:t>
            </w:r>
            <w:r>
              <w:rPr>
                <w:rFonts w:ascii="Arial" w:hAnsi="Arial" w:cs="Arial"/>
                <w:b/>
                <w:bCs/>
                <w:i/>
                <w:iCs/>
                <w:sz w:val="23"/>
                <w:szCs w:val="23"/>
              </w:rPr>
              <w:t xml:space="preserve">A </w:t>
            </w:r>
            <w:r w:rsidRPr="00C34FE3">
              <w:rPr>
                <w:rFonts w:ascii="Arial" w:hAnsi="Arial" w:cs="Arial"/>
                <w:b/>
                <w:bCs/>
                <w:i/>
                <w:iCs/>
                <w:sz w:val="23"/>
                <w:szCs w:val="23"/>
              </w:rPr>
              <w:t xml:space="preserve">Midsummer Night’s Dream </w:t>
            </w:r>
          </w:p>
          <w:p w14:paraId="18E4B5A2" w14:textId="4A05E9D2" w:rsidR="00E23200" w:rsidRPr="00C34FE3" w:rsidRDefault="00E23200" w:rsidP="00324922">
            <w:pPr>
              <w:rPr>
                <w:rFonts w:ascii="Arial" w:hAnsi="Arial" w:cs="Arial"/>
                <w:i/>
                <w:iCs/>
                <w:sz w:val="23"/>
                <w:szCs w:val="23"/>
              </w:rPr>
            </w:pPr>
            <w:r>
              <w:rPr>
                <w:rFonts w:ascii="Arial" w:hAnsi="Arial" w:cs="Arial"/>
                <w:i/>
                <w:iCs/>
                <w:sz w:val="23"/>
                <w:szCs w:val="23"/>
              </w:rPr>
              <w:t>Interviews from 5.30pm – 5.45pm. Auditions from 5.45pm – 7.30pm. More information to be found on the contract, available from 22</w:t>
            </w:r>
            <w:r w:rsidRPr="00370A9E">
              <w:rPr>
                <w:rFonts w:ascii="Arial" w:hAnsi="Arial" w:cs="Arial"/>
                <w:i/>
                <w:iCs/>
                <w:sz w:val="23"/>
                <w:szCs w:val="23"/>
                <w:vertAlign w:val="superscript"/>
              </w:rPr>
              <w:t>nd</w:t>
            </w:r>
            <w:r>
              <w:rPr>
                <w:rFonts w:ascii="Arial" w:hAnsi="Arial" w:cs="Arial"/>
                <w:i/>
                <w:iCs/>
                <w:sz w:val="23"/>
                <w:szCs w:val="23"/>
              </w:rPr>
              <w:t xml:space="preserve"> October. Audition/interview sign-up will be with Rosie during breaks from 5</w:t>
            </w:r>
            <w:r w:rsidRPr="00370A9E">
              <w:rPr>
                <w:rFonts w:ascii="Arial" w:hAnsi="Arial" w:cs="Arial"/>
                <w:i/>
                <w:iCs/>
                <w:sz w:val="23"/>
                <w:szCs w:val="23"/>
                <w:vertAlign w:val="superscript"/>
              </w:rPr>
              <w:t>th</w:t>
            </w:r>
            <w:r>
              <w:rPr>
                <w:rFonts w:ascii="Arial" w:hAnsi="Arial" w:cs="Arial"/>
                <w:i/>
                <w:iCs/>
                <w:sz w:val="23"/>
                <w:szCs w:val="23"/>
              </w:rPr>
              <w:t xml:space="preserve"> Nov. </w:t>
            </w:r>
          </w:p>
        </w:tc>
      </w:tr>
      <w:tr w:rsidR="009C2F41" w:rsidRPr="00C40C5B" w14:paraId="5AA385D1" w14:textId="77777777" w:rsidTr="00324922">
        <w:tc>
          <w:tcPr>
            <w:tcW w:w="1388" w:type="dxa"/>
            <w:tcBorders>
              <w:top w:val="single" w:sz="24" w:space="0" w:color="auto"/>
              <w:left w:val="single" w:sz="24" w:space="0" w:color="auto"/>
              <w:bottom w:val="single" w:sz="24" w:space="0" w:color="auto"/>
              <w:right w:val="single" w:sz="24" w:space="0" w:color="000000"/>
            </w:tcBorders>
          </w:tcPr>
          <w:p w14:paraId="14758210" w14:textId="578979C9" w:rsidR="009C2F41" w:rsidRPr="00C40C5B" w:rsidRDefault="00C34FE3">
            <w:pPr>
              <w:rPr>
                <w:rFonts w:ascii="Arial" w:hAnsi="Arial" w:cs="Arial"/>
                <w:b/>
                <w:bCs/>
              </w:rPr>
            </w:pPr>
            <w:r>
              <w:rPr>
                <w:rFonts w:ascii="Arial" w:hAnsi="Arial" w:cs="Arial"/>
                <w:b/>
                <w:bCs/>
              </w:rPr>
              <w:lastRenderedPageBreak/>
              <w:t>26</w:t>
            </w:r>
            <w:r w:rsidRPr="00C34FE3">
              <w:rPr>
                <w:rFonts w:ascii="Arial" w:hAnsi="Arial" w:cs="Arial"/>
                <w:b/>
                <w:bCs/>
                <w:vertAlign w:val="superscript"/>
              </w:rPr>
              <w:t>th</w:t>
            </w:r>
            <w:r>
              <w:rPr>
                <w:rFonts w:ascii="Arial" w:hAnsi="Arial" w:cs="Arial"/>
                <w:b/>
                <w:bCs/>
              </w:rPr>
              <w:t xml:space="preserve"> Nov</w:t>
            </w:r>
          </w:p>
        </w:tc>
        <w:tc>
          <w:tcPr>
            <w:tcW w:w="6946" w:type="dxa"/>
            <w:tcBorders>
              <w:top w:val="single" w:sz="24" w:space="0" w:color="auto"/>
              <w:left w:val="single" w:sz="24" w:space="0" w:color="000000"/>
              <w:bottom w:val="single" w:sz="24" w:space="0" w:color="000000"/>
              <w:right w:val="single" w:sz="24" w:space="0" w:color="000000"/>
            </w:tcBorders>
          </w:tcPr>
          <w:p w14:paraId="7B0B5CE0" w14:textId="6F0A0F32" w:rsidR="009C2F41" w:rsidRPr="006930A9" w:rsidRDefault="00896EBE">
            <w:pPr>
              <w:rPr>
                <w:rFonts w:ascii="Arial" w:hAnsi="Arial" w:cs="Arial"/>
                <w:sz w:val="22"/>
                <w:szCs w:val="22"/>
              </w:rPr>
            </w:pPr>
            <w:r w:rsidRPr="006930A9">
              <w:rPr>
                <w:rFonts w:ascii="Arial" w:hAnsi="Arial" w:cs="Arial"/>
                <w:sz w:val="22"/>
                <w:szCs w:val="22"/>
              </w:rPr>
              <w:t xml:space="preserve">Polishing </w:t>
            </w:r>
          </w:p>
        </w:tc>
        <w:tc>
          <w:tcPr>
            <w:tcW w:w="3685" w:type="dxa"/>
            <w:tcBorders>
              <w:top w:val="single" w:sz="24" w:space="0" w:color="auto"/>
              <w:left w:val="single" w:sz="24" w:space="0" w:color="000000"/>
              <w:bottom w:val="single" w:sz="24" w:space="0" w:color="000000"/>
              <w:right w:val="single" w:sz="24" w:space="0" w:color="000000"/>
            </w:tcBorders>
          </w:tcPr>
          <w:p w14:paraId="7DF6FEFF" w14:textId="1681F02A" w:rsidR="009C2F41" w:rsidRPr="006930A9" w:rsidRDefault="00F153C7">
            <w:pPr>
              <w:rPr>
                <w:rFonts w:ascii="Arial" w:hAnsi="Arial" w:cs="Arial"/>
                <w:sz w:val="22"/>
                <w:szCs w:val="22"/>
              </w:rPr>
            </w:pPr>
            <w:r>
              <w:rPr>
                <w:rFonts w:ascii="Arial" w:hAnsi="Arial" w:cs="Arial"/>
                <w:sz w:val="22"/>
                <w:szCs w:val="22"/>
              </w:rPr>
              <w:t xml:space="preserve">Rehearsals for </w:t>
            </w:r>
            <w:proofErr w:type="spellStart"/>
            <w:r>
              <w:rPr>
                <w:rFonts w:ascii="Arial" w:hAnsi="Arial" w:cs="Arial"/>
                <w:sz w:val="22"/>
                <w:szCs w:val="22"/>
              </w:rPr>
              <w:t>Sharings</w:t>
            </w:r>
            <w:proofErr w:type="spellEnd"/>
            <w:r>
              <w:rPr>
                <w:rFonts w:ascii="Arial" w:hAnsi="Arial" w:cs="Arial"/>
                <w:sz w:val="22"/>
                <w:szCs w:val="22"/>
              </w:rPr>
              <w:t xml:space="preserve"> </w:t>
            </w:r>
          </w:p>
        </w:tc>
        <w:tc>
          <w:tcPr>
            <w:tcW w:w="3827" w:type="dxa"/>
            <w:tcBorders>
              <w:top w:val="single" w:sz="24" w:space="0" w:color="auto"/>
              <w:left w:val="single" w:sz="24" w:space="0" w:color="000000"/>
              <w:bottom w:val="single" w:sz="24" w:space="0" w:color="000000"/>
              <w:right w:val="single" w:sz="24" w:space="0" w:color="auto"/>
            </w:tcBorders>
          </w:tcPr>
          <w:p w14:paraId="07A18622" w14:textId="79524C8D" w:rsidR="009C2F41" w:rsidRPr="006930A9" w:rsidRDefault="00F153C7">
            <w:pPr>
              <w:rPr>
                <w:rFonts w:ascii="Arial" w:hAnsi="Arial" w:cs="Arial"/>
                <w:sz w:val="22"/>
                <w:szCs w:val="22"/>
              </w:rPr>
            </w:pPr>
            <w:r>
              <w:rPr>
                <w:rFonts w:ascii="Arial" w:hAnsi="Arial" w:cs="Arial"/>
                <w:sz w:val="22"/>
                <w:szCs w:val="22"/>
              </w:rPr>
              <w:t xml:space="preserve">Rehearsals for </w:t>
            </w:r>
            <w:proofErr w:type="spellStart"/>
            <w:r>
              <w:rPr>
                <w:rFonts w:ascii="Arial" w:hAnsi="Arial" w:cs="Arial"/>
                <w:sz w:val="22"/>
                <w:szCs w:val="22"/>
              </w:rPr>
              <w:t>Sharings</w:t>
            </w:r>
            <w:proofErr w:type="spellEnd"/>
            <w:r>
              <w:rPr>
                <w:rFonts w:ascii="Arial" w:hAnsi="Arial" w:cs="Arial"/>
                <w:sz w:val="22"/>
                <w:szCs w:val="22"/>
              </w:rPr>
              <w:t xml:space="preserve"> </w:t>
            </w:r>
          </w:p>
        </w:tc>
      </w:tr>
      <w:tr w:rsidR="00480D22" w:rsidRPr="00C40C5B" w14:paraId="7F93E55F" w14:textId="77777777" w:rsidTr="006D4863">
        <w:tc>
          <w:tcPr>
            <w:tcW w:w="15846" w:type="dxa"/>
            <w:gridSpan w:val="4"/>
            <w:tcBorders>
              <w:top w:val="single" w:sz="24" w:space="0" w:color="auto"/>
              <w:left w:val="single" w:sz="24" w:space="0" w:color="auto"/>
              <w:bottom w:val="single" w:sz="24" w:space="0" w:color="000000"/>
              <w:right w:val="single" w:sz="24" w:space="0" w:color="auto"/>
            </w:tcBorders>
            <w:shd w:val="clear" w:color="auto" w:fill="F2F2F2" w:themeFill="background1" w:themeFillShade="F2"/>
          </w:tcPr>
          <w:p w14:paraId="7E4D8929" w14:textId="612F52B5" w:rsidR="00480D22" w:rsidRPr="00C34FE3" w:rsidRDefault="00480D22" w:rsidP="00C34FE3">
            <w:pPr>
              <w:spacing w:line="276" w:lineRule="auto"/>
              <w:rPr>
                <w:rFonts w:ascii="Arial" w:hAnsi="Arial" w:cs="Arial"/>
                <w:b/>
                <w:bCs/>
                <w:color w:val="000000" w:themeColor="text1"/>
                <w:sz w:val="23"/>
                <w:szCs w:val="23"/>
              </w:rPr>
            </w:pPr>
            <w:r w:rsidRPr="009D4B1D">
              <w:rPr>
                <w:rFonts w:ascii="Arial" w:hAnsi="Arial" w:cs="Arial"/>
                <w:b/>
                <w:bCs/>
                <w:color w:val="000000" w:themeColor="text1"/>
                <w:sz w:val="23"/>
                <w:szCs w:val="23"/>
              </w:rPr>
              <w:t xml:space="preserve">LAMDA Showcase &amp; Certificate Presentation Evening, </w:t>
            </w:r>
            <w:r>
              <w:rPr>
                <w:rFonts w:ascii="Arial" w:hAnsi="Arial" w:cs="Arial"/>
                <w:b/>
                <w:bCs/>
                <w:color w:val="000000" w:themeColor="text1"/>
                <w:sz w:val="23"/>
                <w:szCs w:val="23"/>
              </w:rPr>
              <w:t>Monday 27</w:t>
            </w:r>
            <w:r w:rsidRPr="00C34FE3">
              <w:rPr>
                <w:rFonts w:ascii="Arial" w:hAnsi="Arial" w:cs="Arial"/>
                <w:b/>
                <w:bCs/>
                <w:color w:val="000000" w:themeColor="text1"/>
                <w:sz w:val="23"/>
                <w:szCs w:val="23"/>
                <w:vertAlign w:val="superscript"/>
              </w:rPr>
              <w:t>th</w:t>
            </w:r>
            <w:r>
              <w:rPr>
                <w:rFonts w:ascii="Arial" w:hAnsi="Arial" w:cs="Arial"/>
                <w:b/>
                <w:bCs/>
                <w:color w:val="000000" w:themeColor="text1"/>
                <w:sz w:val="23"/>
                <w:szCs w:val="23"/>
              </w:rPr>
              <w:t xml:space="preserve"> November, </w:t>
            </w:r>
            <w:r w:rsidRPr="009D4B1D">
              <w:rPr>
                <w:rFonts w:ascii="Arial" w:hAnsi="Arial" w:cs="Arial"/>
                <w:b/>
                <w:bCs/>
                <w:color w:val="000000" w:themeColor="text1"/>
                <w:sz w:val="23"/>
                <w:szCs w:val="23"/>
              </w:rPr>
              <w:t>7.</w:t>
            </w:r>
            <w:r>
              <w:rPr>
                <w:rFonts w:ascii="Arial" w:hAnsi="Arial" w:cs="Arial"/>
                <w:b/>
                <w:bCs/>
                <w:color w:val="000000" w:themeColor="text1"/>
                <w:sz w:val="23"/>
                <w:szCs w:val="23"/>
              </w:rPr>
              <w:t>15</w:t>
            </w:r>
            <w:r w:rsidRPr="009D4B1D">
              <w:rPr>
                <w:rFonts w:ascii="Arial" w:hAnsi="Arial" w:cs="Arial"/>
                <w:b/>
                <w:bCs/>
                <w:color w:val="000000" w:themeColor="text1"/>
                <w:sz w:val="23"/>
                <w:szCs w:val="23"/>
              </w:rPr>
              <w:t>-9.45pm</w:t>
            </w:r>
            <w:r>
              <w:rPr>
                <w:rFonts w:ascii="Arial" w:hAnsi="Arial" w:cs="Arial"/>
                <w:b/>
                <w:bCs/>
                <w:color w:val="000000" w:themeColor="text1"/>
                <w:sz w:val="23"/>
                <w:szCs w:val="23"/>
              </w:rPr>
              <w:t xml:space="preserve"> (approx. finish time)</w:t>
            </w:r>
            <w:r w:rsidRPr="009D4B1D">
              <w:rPr>
                <w:rFonts w:ascii="Arial" w:hAnsi="Arial" w:cs="Arial"/>
                <w:b/>
                <w:bCs/>
                <w:color w:val="000000" w:themeColor="text1"/>
                <w:sz w:val="23"/>
                <w:szCs w:val="23"/>
              </w:rPr>
              <w:t xml:space="preserve">, </w:t>
            </w:r>
            <w:r>
              <w:rPr>
                <w:rFonts w:ascii="Arial" w:hAnsi="Arial" w:cs="Arial"/>
                <w:b/>
                <w:bCs/>
                <w:color w:val="000000" w:themeColor="text1"/>
                <w:sz w:val="23"/>
                <w:szCs w:val="23"/>
              </w:rPr>
              <w:br/>
              <w:t>Crescent Theatre: Ron Barber Studio Theatre (</w:t>
            </w:r>
            <w:r w:rsidRPr="00370A9E">
              <w:rPr>
                <w:rFonts w:ascii="Arial" w:hAnsi="Arial" w:cs="Arial"/>
                <w:i/>
                <w:iCs/>
                <w:color w:val="000000" w:themeColor="text1"/>
                <w:sz w:val="23"/>
                <w:szCs w:val="23"/>
              </w:rPr>
              <w:t>Tickets £8 each</w:t>
            </w:r>
            <w:r w:rsidRPr="009D4B1D">
              <w:rPr>
                <w:rFonts w:ascii="Arial" w:hAnsi="Arial" w:cs="Arial"/>
                <w:i/>
                <w:iCs/>
                <w:color w:val="000000" w:themeColor="text1"/>
                <w:sz w:val="23"/>
                <w:szCs w:val="23"/>
              </w:rPr>
              <w:t xml:space="preserve"> (new members for </w:t>
            </w:r>
            <w:r>
              <w:rPr>
                <w:rFonts w:ascii="Arial" w:hAnsi="Arial" w:cs="Arial"/>
                <w:i/>
                <w:iCs/>
                <w:color w:val="000000" w:themeColor="text1"/>
                <w:sz w:val="23"/>
                <w:szCs w:val="23"/>
              </w:rPr>
              <w:t>Autumn</w:t>
            </w:r>
            <w:r w:rsidRPr="009D4B1D">
              <w:rPr>
                <w:rFonts w:ascii="Arial" w:hAnsi="Arial" w:cs="Arial"/>
                <w:i/>
                <w:iCs/>
                <w:color w:val="000000" w:themeColor="text1"/>
                <w:sz w:val="23"/>
                <w:szCs w:val="23"/>
              </w:rPr>
              <w:t xml:space="preserve"> 202</w:t>
            </w:r>
            <w:r>
              <w:rPr>
                <w:rFonts w:ascii="Arial" w:hAnsi="Arial" w:cs="Arial"/>
                <w:i/>
                <w:iCs/>
                <w:color w:val="000000" w:themeColor="text1"/>
                <w:sz w:val="23"/>
                <w:szCs w:val="23"/>
              </w:rPr>
              <w:t>3</w:t>
            </w:r>
            <w:r w:rsidRPr="009D4B1D">
              <w:rPr>
                <w:rFonts w:ascii="Arial" w:hAnsi="Arial" w:cs="Arial"/>
                <w:i/>
                <w:iCs/>
                <w:color w:val="000000" w:themeColor="text1"/>
                <w:sz w:val="23"/>
                <w:szCs w:val="23"/>
              </w:rPr>
              <w:t xml:space="preserve"> can claim x1 FREE Ticket with Liz)</w:t>
            </w:r>
            <w:r>
              <w:rPr>
                <w:rFonts w:ascii="Arial" w:hAnsi="Arial" w:cs="Arial"/>
                <w:i/>
                <w:iCs/>
                <w:color w:val="000000" w:themeColor="text1"/>
                <w:sz w:val="23"/>
                <w:szCs w:val="23"/>
              </w:rPr>
              <w:t xml:space="preserve">. </w:t>
            </w:r>
            <w:r w:rsidRPr="009D4B1D">
              <w:rPr>
                <w:rFonts w:ascii="Arial" w:hAnsi="Arial" w:cs="Arial"/>
                <w:i/>
                <w:iCs/>
                <w:color w:val="000000" w:themeColor="text1"/>
                <w:sz w:val="23"/>
                <w:szCs w:val="23"/>
              </w:rPr>
              <w:t>Tickets available from</w:t>
            </w:r>
            <w:r>
              <w:rPr>
                <w:rFonts w:ascii="Arial" w:hAnsi="Arial" w:cs="Arial"/>
                <w:i/>
                <w:iCs/>
                <w:color w:val="000000" w:themeColor="text1"/>
                <w:sz w:val="23"/>
                <w:szCs w:val="23"/>
              </w:rPr>
              <w:t xml:space="preserve"> 24</w:t>
            </w:r>
            <w:r w:rsidRPr="00370A9E">
              <w:rPr>
                <w:rFonts w:ascii="Arial" w:hAnsi="Arial" w:cs="Arial"/>
                <w:i/>
                <w:iCs/>
                <w:color w:val="000000" w:themeColor="text1"/>
                <w:sz w:val="23"/>
                <w:szCs w:val="23"/>
                <w:vertAlign w:val="superscript"/>
              </w:rPr>
              <w:t>th</w:t>
            </w:r>
            <w:r>
              <w:rPr>
                <w:rFonts w:ascii="Arial" w:hAnsi="Arial" w:cs="Arial"/>
                <w:i/>
                <w:iCs/>
                <w:color w:val="000000" w:themeColor="text1"/>
                <w:sz w:val="23"/>
                <w:szCs w:val="23"/>
              </w:rPr>
              <w:t xml:space="preserve"> September.</w:t>
            </w:r>
          </w:p>
        </w:tc>
      </w:tr>
      <w:tr w:rsidR="009C2F41" w:rsidRPr="00C40C5B" w14:paraId="38C288C1" w14:textId="77777777" w:rsidTr="00DB0D47">
        <w:tc>
          <w:tcPr>
            <w:tcW w:w="1388" w:type="dxa"/>
            <w:tcBorders>
              <w:top w:val="single" w:sz="24" w:space="0" w:color="000000"/>
              <w:left w:val="single" w:sz="24" w:space="0" w:color="auto"/>
              <w:right w:val="single" w:sz="24" w:space="0" w:color="000000"/>
            </w:tcBorders>
          </w:tcPr>
          <w:p w14:paraId="362D3F4D" w14:textId="6A9EF836" w:rsidR="009C2F41" w:rsidRPr="00C40C5B" w:rsidRDefault="00F153C7">
            <w:pPr>
              <w:rPr>
                <w:rFonts w:ascii="Arial" w:hAnsi="Arial" w:cs="Arial"/>
                <w:b/>
                <w:bCs/>
              </w:rPr>
            </w:pPr>
            <w:r>
              <w:rPr>
                <w:rFonts w:ascii="Arial" w:hAnsi="Arial" w:cs="Arial"/>
                <w:b/>
                <w:bCs/>
              </w:rPr>
              <w:t>3</w:t>
            </w:r>
            <w:r w:rsidRPr="00F153C7">
              <w:rPr>
                <w:rFonts w:ascii="Arial" w:hAnsi="Arial" w:cs="Arial"/>
                <w:b/>
                <w:bCs/>
                <w:vertAlign w:val="superscript"/>
              </w:rPr>
              <w:t>rd</w:t>
            </w:r>
            <w:r>
              <w:rPr>
                <w:rFonts w:ascii="Arial" w:hAnsi="Arial" w:cs="Arial"/>
                <w:b/>
                <w:bCs/>
              </w:rPr>
              <w:t xml:space="preserve"> Dec</w:t>
            </w:r>
            <w:r w:rsidR="00370A9E">
              <w:rPr>
                <w:rFonts w:ascii="Arial" w:hAnsi="Arial" w:cs="Arial"/>
                <w:b/>
                <w:bCs/>
              </w:rPr>
              <w:t>*</w:t>
            </w:r>
          </w:p>
        </w:tc>
        <w:tc>
          <w:tcPr>
            <w:tcW w:w="6946" w:type="dxa"/>
            <w:tcBorders>
              <w:top w:val="single" w:sz="24" w:space="0" w:color="auto"/>
              <w:left w:val="single" w:sz="24" w:space="0" w:color="000000"/>
              <w:right w:val="single" w:sz="24" w:space="0" w:color="000000"/>
            </w:tcBorders>
          </w:tcPr>
          <w:p w14:paraId="00E246AA" w14:textId="7E20FE75" w:rsidR="009C2F41" w:rsidRPr="006930A9" w:rsidRDefault="00896EBE">
            <w:pPr>
              <w:rPr>
                <w:rFonts w:ascii="Arial" w:hAnsi="Arial" w:cs="Arial"/>
                <w:sz w:val="22"/>
                <w:szCs w:val="22"/>
              </w:rPr>
            </w:pPr>
            <w:r w:rsidRPr="006930A9">
              <w:rPr>
                <w:rFonts w:ascii="Arial" w:hAnsi="Arial" w:cs="Arial"/>
                <w:sz w:val="22"/>
                <w:szCs w:val="22"/>
              </w:rPr>
              <w:t>Polishing</w:t>
            </w:r>
          </w:p>
        </w:tc>
        <w:tc>
          <w:tcPr>
            <w:tcW w:w="3685" w:type="dxa"/>
            <w:tcBorders>
              <w:top w:val="single" w:sz="24" w:space="0" w:color="auto"/>
              <w:left w:val="single" w:sz="24" w:space="0" w:color="000000"/>
              <w:right w:val="single" w:sz="24" w:space="0" w:color="000000"/>
            </w:tcBorders>
          </w:tcPr>
          <w:p w14:paraId="03BDAB7F" w14:textId="092CFD14" w:rsidR="009C2F41" w:rsidRPr="006930A9" w:rsidRDefault="006930A9">
            <w:pPr>
              <w:rPr>
                <w:rFonts w:ascii="Arial" w:hAnsi="Arial" w:cs="Arial"/>
                <w:sz w:val="22"/>
                <w:szCs w:val="22"/>
              </w:rPr>
            </w:pPr>
            <w:r w:rsidRPr="006930A9">
              <w:rPr>
                <w:rFonts w:ascii="Arial" w:hAnsi="Arial" w:cs="Arial"/>
                <w:sz w:val="22"/>
                <w:szCs w:val="22"/>
              </w:rPr>
              <w:t xml:space="preserve">Rehearsals for </w:t>
            </w:r>
            <w:proofErr w:type="spellStart"/>
            <w:r w:rsidRPr="006930A9">
              <w:rPr>
                <w:rFonts w:ascii="Arial" w:hAnsi="Arial" w:cs="Arial"/>
                <w:sz w:val="22"/>
                <w:szCs w:val="22"/>
              </w:rPr>
              <w:t>Sharings</w:t>
            </w:r>
            <w:proofErr w:type="spellEnd"/>
          </w:p>
        </w:tc>
        <w:tc>
          <w:tcPr>
            <w:tcW w:w="3827" w:type="dxa"/>
            <w:tcBorders>
              <w:top w:val="single" w:sz="24" w:space="0" w:color="auto"/>
              <w:left w:val="single" w:sz="24" w:space="0" w:color="000000"/>
              <w:right w:val="single" w:sz="24" w:space="0" w:color="auto"/>
            </w:tcBorders>
          </w:tcPr>
          <w:p w14:paraId="1E68E269" w14:textId="7CEA227C" w:rsidR="009C2F41" w:rsidRPr="006930A9" w:rsidRDefault="006930A9">
            <w:pPr>
              <w:rPr>
                <w:rFonts w:ascii="Arial" w:hAnsi="Arial" w:cs="Arial"/>
                <w:sz w:val="22"/>
                <w:szCs w:val="22"/>
              </w:rPr>
            </w:pPr>
            <w:r w:rsidRPr="006930A9">
              <w:rPr>
                <w:rFonts w:ascii="Arial" w:hAnsi="Arial" w:cs="Arial"/>
                <w:sz w:val="22"/>
                <w:szCs w:val="22"/>
              </w:rPr>
              <w:t xml:space="preserve">Rehearsals for </w:t>
            </w:r>
            <w:proofErr w:type="spellStart"/>
            <w:r w:rsidRPr="006930A9">
              <w:rPr>
                <w:rFonts w:ascii="Arial" w:hAnsi="Arial" w:cs="Arial"/>
                <w:sz w:val="22"/>
                <w:szCs w:val="22"/>
              </w:rPr>
              <w:t>Sharings</w:t>
            </w:r>
            <w:proofErr w:type="spellEnd"/>
          </w:p>
        </w:tc>
      </w:tr>
      <w:tr w:rsidR="00480D22" w:rsidRPr="00C40C5B" w14:paraId="52BA5D61" w14:textId="77777777" w:rsidTr="00480D22">
        <w:tc>
          <w:tcPr>
            <w:tcW w:w="15846" w:type="dxa"/>
            <w:gridSpan w:val="4"/>
            <w:tcBorders>
              <w:top w:val="single" w:sz="24" w:space="0" w:color="000000"/>
              <w:left w:val="single" w:sz="24" w:space="0" w:color="auto"/>
              <w:right w:val="single" w:sz="24" w:space="0" w:color="auto"/>
            </w:tcBorders>
            <w:shd w:val="clear" w:color="auto" w:fill="E7E6E6" w:themeFill="background2"/>
          </w:tcPr>
          <w:p w14:paraId="5BC05E5D" w14:textId="77777777" w:rsidR="00480D22" w:rsidRDefault="00480D22" w:rsidP="00F153C7">
            <w:pPr>
              <w:rPr>
                <w:rFonts w:ascii="Arial" w:hAnsi="Arial" w:cs="Arial"/>
                <w:b/>
                <w:bCs/>
                <w:sz w:val="22"/>
                <w:szCs w:val="22"/>
              </w:rPr>
            </w:pPr>
            <w:r w:rsidRPr="00F153C7">
              <w:rPr>
                <w:rFonts w:ascii="Arial" w:hAnsi="Arial" w:cs="Arial"/>
                <w:b/>
                <w:bCs/>
                <w:sz w:val="22"/>
                <w:szCs w:val="22"/>
              </w:rPr>
              <w:t xml:space="preserve">Words &amp; Music Evening, Friday </w:t>
            </w:r>
            <w:r>
              <w:rPr>
                <w:rFonts w:ascii="Arial" w:hAnsi="Arial" w:cs="Arial"/>
                <w:b/>
                <w:bCs/>
                <w:sz w:val="22"/>
                <w:szCs w:val="22"/>
              </w:rPr>
              <w:t>8</w:t>
            </w:r>
            <w:r w:rsidRPr="00F153C7">
              <w:rPr>
                <w:rFonts w:ascii="Arial" w:hAnsi="Arial" w:cs="Arial"/>
                <w:b/>
                <w:bCs/>
                <w:sz w:val="22"/>
                <w:szCs w:val="22"/>
              </w:rPr>
              <w:t>th December, 7.30-10pm</w:t>
            </w:r>
          </w:p>
          <w:p w14:paraId="7FCCF9C5" w14:textId="23DFCCCB" w:rsidR="00480D22" w:rsidRPr="00F153C7" w:rsidRDefault="00480D22" w:rsidP="00F153C7">
            <w:pPr>
              <w:rPr>
                <w:rFonts w:ascii="Arial" w:hAnsi="Arial" w:cs="Arial"/>
                <w:b/>
                <w:bCs/>
                <w:sz w:val="22"/>
                <w:szCs w:val="22"/>
              </w:rPr>
            </w:pPr>
            <w:r>
              <w:rPr>
                <w:rFonts w:ascii="Arial" w:hAnsi="Arial" w:cs="Arial"/>
                <w:b/>
                <w:bCs/>
                <w:sz w:val="22"/>
                <w:szCs w:val="22"/>
              </w:rPr>
              <w:t>Cambridge Road Methodist Church, Cambridge Road, B13 9UE</w:t>
            </w:r>
          </w:p>
          <w:p w14:paraId="3933CAF0" w14:textId="1EE609EF" w:rsidR="00480D22" w:rsidRPr="00370A9E" w:rsidRDefault="00480D22" w:rsidP="00F153C7">
            <w:pPr>
              <w:rPr>
                <w:rFonts w:ascii="Arial" w:hAnsi="Arial" w:cs="Arial"/>
                <w:i/>
                <w:iCs/>
                <w:sz w:val="22"/>
                <w:szCs w:val="22"/>
              </w:rPr>
            </w:pPr>
            <w:r w:rsidRPr="00370A9E">
              <w:rPr>
                <w:rFonts w:ascii="Arial" w:hAnsi="Arial" w:cs="Arial"/>
                <w:i/>
                <w:iCs/>
                <w:sz w:val="22"/>
                <w:szCs w:val="22"/>
              </w:rPr>
              <w:t>Performer letters/sign-up slips go out 22</w:t>
            </w:r>
            <w:r w:rsidRPr="00370A9E">
              <w:rPr>
                <w:rFonts w:ascii="Arial" w:hAnsi="Arial" w:cs="Arial"/>
                <w:i/>
                <w:iCs/>
                <w:sz w:val="22"/>
                <w:szCs w:val="22"/>
                <w:vertAlign w:val="superscript"/>
              </w:rPr>
              <w:t>nd</w:t>
            </w:r>
            <w:r w:rsidRPr="00370A9E">
              <w:rPr>
                <w:rFonts w:ascii="Arial" w:hAnsi="Arial" w:cs="Arial"/>
                <w:i/>
                <w:iCs/>
                <w:sz w:val="22"/>
                <w:szCs w:val="22"/>
              </w:rPr>
              <w:t xml:space="preserve"> Nov, deadline to return 19th Nov. Optional additional rehearsal for performers Saturday 25th Nov.</w:t>
            </w:r>
          </w:p>
          <w:p w14:paraId="6B3105DA" w14:textId="491926F3" w:rsidR="00480D22" w:rsidRPr="00370A9E" w:rsidRDefault="00480D22" w:rsidP="00F153C7">
            <w:pPr>
              <w:rPr>
                <w:rFonts w:ascii="Arial" w:hAnsi="Arial" w:cs="Arial"/>
                <w:i/>
                <w:iCs/>
                <w:sz w:val="22"/>
                <w:szCs w:val="22"/>
              </w:rPr>
            </w:pPr>
            <w:r w:rsidRPr="00370A9E">
              <w:rPr>
                <w:rFonts w:ascii="Arial" w:hAnsi="Arial" w:cs="Arial"/>
                <w:i/>
                <w:iCs/>
                <w:sz w:val="22"/>
                <w:szCs w:val="22"/>
              </w:rPr>
              <w:t>Tickets £</w:t>
            </w:r>
            <w:r>
              <w:rPr>
                <w:rFonts w:ascii="Arial" w:hAnsi="Arial" w:cs="Arial"/>
                <w:i/>
                <w:iCs/>
                <w:sz w:val="22"/>
                <w:szCs w:val="22"/>
              </w:rPr>
              <w:t>8</w:t>
            </w:r>
            <w:r w:rsidRPr="00370A9E">
              <w:rPr>
                <w:rFonts w:ascii="Arial" w:hAnsi="Arial" w:cs="Arial"/>
                <w:i/>
                <w:iCs/>
                <w:sz w:val="22"/>
                <w:szCs w:val="22"/>
              </w:rPr>
              <w:t xml:space="preserve"> each for audience, available from 24</w:t>
            </w:r>
            <w:r w:rsidRPr="00370A9E">
              <w:rPr>
                <w:rFonts w:ascii="Arial" w:hAnsi="Arial" w:cs="Arial"/>
                <w:i/>
                <w:iCs/>
                <w:sz w:val="22"/>
                <w:szCs w:val="22"/>
                <w:vertAlign w:val="superscript"/>
              </w:rPr>
              <w:t>th</w:t>
            </w:r>
            <w:r w:rsidRPr="00370A9E">
              <w:rPr>
                <w:rFonts w:ascii="Arial" w:hAnsi="Arial" w:cs="Arial"/>
                <w:i/>
                <w:iCs/>
                <w:sz w:val="22"/>
                <w:szCs w:val="22"/>
              </w:rPr>
              <w:t xml:space="preserve"> September.</w:t>
            </w:r>
          </w:p>
        </w:tc>
      </w:tr>
      <w:tr w:rsidR="00875A2A" w:rsidRPr="00C40C5B" w14:paraId="3ED0D15D" w14:textId="77777777" w:rsidTr="00DB0D47">
        <w:tc>
          <w:tcPr>
            <w:tcW w:w="1388" w:type="dxa"/>
            <w:tcBorders>
              <w:top w:val="single" w:sz="24" w:space="0" w:color="000000"/>
              <w:left w:val="single" w:sz="24" w:space="0" w:color="auto"/>
              <w:bottom w:val="single" w:sz="24" w:space="0" w:color="auto"/>
              <w:right w:val="single" w:sz="24" w:space="0" w:color="000000"/>
            </w:tcBorders>
          </w:tcPr>
          <w:p w14:paraId="0EB592FE" w14:textId="6FA53284" w:rsidR="00875A2A" w:rsidRPr="00C40C5B" w:rsidRDefault="00F153C7" w:rsidP="00875A2A">
            <w:pPr>
              <w:rPr>
                <w:rFonts w:ascii="Arial" w:hAnsi="Arial" w:cs="Arial"/>
                <w:b/>
                <w:bCs/>
              </w:rPr>
            </w:pPr>
            <w:r>
              <w:rPr>
                <w:rFonts w:ascii="Arial" w:hAnsi="Arial" w:cs="Arial"/>
                <w:b/>
                <w:bCs/>
              </w:rPr>
              <w:t>10</w:t>
            </w:r>
            <w:r w:rsidRPr="00F153C7">
              <w:rPr>
                <w:rFonts w:ascii="Arial" w:hAnsi="Arial" w:cs="Arial"/>
                <w:b/>
                <w:bCs/>
                <w:vertAlign w:val="superscript"/>
              </w:rPr>
              <w:t>th</w:t>
            </w:r>
            <w:r>
              <w:rPr>
                <w:rFonts w:ascii="Arial" w:hAnsi="Arial" w:cs="Arial"/>
                <w:b/>
                <w:bCs/>
              </w:rPr>
              <w:t xml:space="preserve"> Dec</w:t>
            </w:r>
            <w:r w:rsidR="00370A9E">
              <w:rPr>
                <w:rFonts w:ascii="Arial" w:hAnsi="Arial" w:cs="Arial"/>
                <w:b/>
                <w:bCs/>
              </w:rPr>
              <w:t>*</w:t>
            </w:r>
          </w:p>
        </w:tc>
        <w:tc>
          <w:tcPr>
            <w:tcW w:w="6946" w:type="dxa"/>
            <w:tcBorders>
              <w:top w:val="single" w:sz="24" w:space="0" w:color="000000"/>
              <w:left w:val="single" w:sz="24" w:space="0" w:color="000000"/>
              <w:bottom w:val="single" w:sz="24" w:space="0" w:color="auto"/>
              <w:right w:val="single" w:sz="24" w:space="0" w:color="000000"/>
            </w:tcBorders>
            <w:shd w:val="clear" w:color="auto" w:fill="D0CECE" w:themeFill="background2" w:themeFillShade="E6"/>
          </w:tcPr>
          <w:p w14:paraId="66D4CE1F" w14:textId="58B28567" w:rsidR="00875A2A" w:rsidRPr="00C40C5B" w:rsidRDefault="00875A2A" w:rsidP="00875A2A">
            <w:pPr>
              <w:rPr>
                <w:rFonts w:ascii="Arial" w:hAnsi="Arial" w:cs="Arial"/>
              </w:rPr>
            </w:pPr>
            <w:r w:rsidRPr="00C40C5B">
              <w:rPr>
                <w:rFonts w:ascii="Arial" w:hAnsi="Arial" w:cs="Arial"/>
              </w:rPr>
              <w:t>FINAL RUN (before the theatre…!)</w:t>
            </w:r>
          </w:p>
        </w:tc>
        <w:tc>
          <w:tcPr>
            <w:tcW w:w="7512" w:type="dxa"/>
            <w:gridSpan w:val="2"/>
            <w:tcBorders>
              <w:top w:val="single" w:sz="24" w:space="0" w:color="000000"/>
              <w:left w:val="single" w:sz="24" w:space="0" w:color="000000"/>
              <w:bottom w:val="single" w:sz="24" w:space="0" w:color="auto"/>
              <w:right w:val="single" w:sz="24" w:space="0" w:color="auto"/>
            </w:tcBorders>
          </w:tcPr>
          <w:p w14:paraId="45224FBB" w14:textId="77777777" w:rsidR="00527565" w:rsidRDefault="00875A2A" w:rsidP="00875A2A">
            <w:pPr>
              <w:rPr>
                <w:rFonts w:ascii="Arial" w:hAnsi="Arial" w:cs="Arial"/>
                <w:b/>
                <w:bCs/>
              </w:rPr>
            </w:pPr>
            <w:proofErr w:type="spellStart"/>
            <w:r w:rsidRPr="00C40C5B">
              <w:rPr>
                <w:rFonts w:ascii="Arial" w:hAnsi="Arial" w:cs="Arial"/>
                <w:b/>
                <w:bCs/>
              </w:rPr>
              <w:t>Sharings</w:t>
            </w:r>
            <w:proofErr w:type="spellEnd"/>
            <w:r>
              <w:rPr>
                <w:rFonts w:ascii="Arial" w:hAnsi="Arial" w:cs="Arial"/>
                <w:b/>
                <w:bCs/>
              </w:rPr>
              <w:t xml:space="preserve"> – Workshops Performance</w:t>
            </w:r>
          </w:p>
          <w:p w14:paraId="3DF0048A" w14:textId="6D071E4D" w:rsidR="00875A2A" w:rsidRDefault="00875A2A" w:rsidP="00875A2A">
            <w:pPr>
              <w:rPr>
                <w:rFonts w:ascii="Arial" w:hAnsi="Arial" w:cs="Arial"/>
                <w:i/>
                <w:iCs/>
              </w:rPr>
            </w:pPr>
            <w:r w:rsidRPr="00C40C5B">
              <w:rPr>
                <w:rFonts w:ascii="Arial" w:hAnsi="Arial" w:cs="Arial"/>
                <w:i/>
                <w:iCs/>
              </w:rPr>
              <w:t>3.45-5pm @ Queensbridge</w:t>
            </w:r>
          </w:p>
          <w:p w14:paraId="77CDF737" w14:textId="7B8CD22B" w:rsidR="00875A2A" w:rsidRPr="00396C10" w:rsidRDefault="00875A2A" w:rsidP="00875A2A">
            <w:pPr>
              <w:rPr>
                <w:rFonts w:ascii="Arial" w:hAnsi="Arial" w:cs="Arial"/>
                <w:b/>
                <w:bCs/>
                <w:i/>
                <w:iCs/>
                <w:sz w:val="22"/>
                <w:szCs w:val="22"/>
              </w:rPr>
            </w:pPr>
            <w:r w:rsidRPr="00396C10">
              <w:rPr>
                <w:rFonts w:ascii="Arial" w:hAnsi="Arial" w:cs="Arial"/>
                <w:b/>
                <w:bCs/>
                <w:i/>
                <w:iCs/>
                <w:sz w:val="22"/>
                <w:szCs w:val="22"/>
              </w:rPr>
              <w:t>All Stage1 and General Drama members to perform.</w:t>
            </w:r>
          </w:p>
          <w:p w14:paraId="180E9952" w14:textId="79E287E1" w:rsidR="00875A2A" w:rsidRPr="006930A9" w:rsidRDefault="00875A2A" w:rsidP="00875A2A">
            <w:pPr>
              <w:rPr>
                <w:rFonts w:ascii="Arial" w:hAnsi="Arial" w:cs="Arial"/>
                <w:sz w:val="22"/>
                <w:szCs w:val="22"/>
              </w:rPr>
            </w:pPr>
            <w:r w:rsidRPr="006930A9">
              <w:rPr>
                <w:rFonts w:ascii="Arial" w:hAnsi="Arial" w:cs="Arial"/>
                <w:sz w:val="22"/>
                <w:szCs w:val="22"/>
              </w:rPr>
              <w:t>Each performer gets x</w:t>
            </w:r>
            <w:r>
              <w:rPr>
                <w:rFonts w:ascii="Arial" w:hAnsi="Arial" w:cs="Arial"/>
                <w:sz w:val="22"/>
                <w:szCs w:val="22"/>
              </w:rPr>
              <w:t>3</w:t>
            </w:r>
            <w:r w:rsidRPr="006930A9">
              <w:rPr>
                <w:rFonts w:ascii="Arial" w:hAnsi="Arial" w:cs="Arial"/>
                <w:sz w:val="22"/>
                <w:szCs w:val="22"/>
              </w:rPr>
              <w:t xml:space="preserve"> Free Tickets for audience. </w:t>
            </w:r>
          </w:p>
          <w:p w14:paraId="1870EA14" w14:textId="128C05A7" w:rsidR="00875A2A" w:rsidRPr="00527565" w:rsidRDefault="00875A2A" w:rsidP="00875A2A">
            <w:pPr>
              <w:rPr>
                <w:rFonts w:ascii="Arial" w:hAnsi="Arial" w:cs="Arial"/>
                <w:sz w:val="22"/>
                <w:szCs w:val="22"/>
              </w:rPr>
            </w:pPr>
            <w:r w:rsidRPr="006930A9">
              <w:rPr>
                <w:rFonts w:ascii="Arial" w:hAnsi="Arial" w:cs="Arial"/>
                <w:sz w:val="22"/>
                <w:szCs w:val="22"/>
              </w:rPr>
              <w:t xml:space="preserve">Tickets can be claimed on </w:t>
            </w:r>
            <w:r w:rsidR="000C781B">
              <w:rPr>
                <w:rFonts w:ascii="Arial" w:hAnsi="Arial" w:cs="Arial"/>
                <w:sz w:val="22"/>
                <w:szCs w:val="22"/>
              </w:rPr>
              <w:t>19</w:t>
            </w:r>
            <w:r w:rsidR="000C781B" w:rsidRPr="000C781B">
              <w:rPr>
                <w:rFonts w:ascii="Arial" w:hAnsi="Arial" w:cs="Arial"/>
                <w:sz w:val="22"/>
                <w:szCs w:val="22"/>
                <w:vertAlign w:val="superscript"/>
              </w:rPr>
              <w:t>th</w:t>
            </w:r>
            <w:r w:rsidR="000C781B">
              <w:rPr>
                <w:rFonts w:ascii="Arial" w:hAnsi="Arial" w:cs="Arial"/>
                <w:sz w:val="22"/>
                <w:szCs w:val="22"/>
              </w:rPr>
              <w:t xml:space="preserve"> </w:t>
            </w:r>
            <w:proofErr w:type="gramStart"/>
            <w:r w:rsidR="000C781B">
              <w:rPr>
                <w:rFonts w:ascii="Arial" w:hAnsi="Arial" w:cs="Arial"/>
                <w:sz w:val="22"/>
                <w:szCs w:val="22"/>
              </w:rPr>
              <w:t>Nov</w:t>
            </w:r>
            <w:r>
              <w:rPr>
                <w:rFonts w:ascii="Arial" w:hAnsi="Arial" w:cs="Arial"/>
                <w:sz w:val="22"/>
                <w:szCs w:val="22"/>
              </w:rPr>
              <w:t>,</w:t>
            </w:r>
            <w:proofErr w:type="gramEnd"/>
            <w:r>
              <w:rPr>
                <w:rFonts w:ascii="Arial" w:hAnsi="Arial" w:cs="Arial"/>
                <w:sz w:val="22"/>
                <w:szCs w:val="22"/>
              </w:rPr>
              <w:t xml:space="preserve"> </w:t>
            </w:r>
            <w:r w:rsidR="000C781B">
              <w:rPr>
                <w:rFonts w:ascii="Arial" w:hAnsi="Arial" w:cs="Arial"/>
                <w:sz w:val="22"/>
                <w:szCs w:val="22"/>
              </w:rPr>
              <w:t>26</w:t>
            </w:r>
            <w:r w:rsidR="000C781B" w:rsidRPr="000C781B">
              <w:rPr>
                <w:rFonts w:ascii="Arial" w:hAnsi="Arial" w:cs="Arial"/>
                <w:sz w:val="22"/>
                <w:szCs w:val="22"/>
                <w:vertAlign w:val="superscript"/>
              </w:rPr>
              <w:t>th</w:t>
            </w:r>
            <w:r w:rsidR="000C781B">
              <w:rPr>
                <w:rFonts w:ascii="Arial" w:hAnsi="Arial" w:cs="Arial"/>
                <w:sz w:val="22"/>
                <w:szCs w:val="22"/>
              </w:rPr>
              <w:t xml:space="preserve"> Nov and 3</w:t>
            </w:r>
            <w:r w:rsidR="000C781B" w:rsidRPr="000C781B">
              <w:rPr>
                <w:rFonts w:ascii="Arial" w:hAnsi="Arial" w:cs="Arial"/>
                <w:sz w:val="22"/>
                <w:szCs w:val="22"/>
                <w:vertAlign w:val="superscript"/>
              </w:rPr>
              <w:t>rd</w:t>
            </w:r>
            <w:r w:rsidR="000C781B">
              <w:rPr>
                <w:rFonts w:ascii="Arial" w:hAnsi="Arial" w:cs="Arial"/>
                <w:sz w:val="22"/>
                <w:szCs w:val="22"/>
              </w:rPr>
              <w:t xml:space="preserve"> Dec.</w:t>
            </w:r>
            <w:r>
              <w:rPr>
                <w:rFonts w:ascii="Arial" w:hAnsi="Arial" w:cs="Arial"/>
                <w:sz w:val="22"/>
                <w:szCs w:val="22"/>
              </w:rPr>
              <w:t xml:space="preserve"> </w:t>
            </w:r>
            <w:r w:rsidRPr="006930A9">
              <w:rPr>
                <w:rFonts w:ascii="Arial" w:hAnsi="Arial" w:cs="Arial"/>
                <w:b/>
                <w:bCs/>
                <w:sz w:val="22"/>
                <w:szCs w:val="22"/>
              </w:rPr>
              <w:t xml:space="preserve">No tickets will be available on </w:t>
            </w:r>
            <w:r w:rsidR="000C781B">
              <w:rPr>
                <w:rFonts w:ascii="Arial" w:hAnsi="Arial" w:cs="Arial"/>
                <w:b/>
                <w:bCs/>
                <w:sz w:val="22"/>
                <w:szCs w:val="22"/>
              </w:rPr>
              <w:t>10</w:t>
            </w:r>
            <w:r w:rsidR="000C781B" w:rsidRPr="000C781B">
              <w:rPr>
                <w:rFonts w:ascii="Arial" w:hAnsi="Arial" w:cs="Arial"/>
                <w:b/>
                <w:bCs/>
                <w:sz w:val="22"/>
                <w:szCs w:val="22"/>
                <w:vertAlign w:val="superscript"/>
              </w:rPr>
              <w:t>th</w:t>
            </w:r>
            <w:r w:rsidR="000C781B">
              <w:rPr>
                <w:rFonts w:ascii="Arial" w:hAnsi="Arial" w:cs="Arial"/>
                <w:b/>
                <w:bCs/>
                <w:sz w:val="22"/>
                <w:szCs w:val="22"/>
              </w:rPr>
              <w:t xml:space="preserve"> Dec</w:t>
            </w:r>
            <w:r>
              <w:rPr>
                <w:rFonts w:ascii="Arial" w:hAnsi="Arial" w:cs="Arial"/>
                <w:b/>
                <w:bCs/>
                <w:sz w:val="22"/>
                <w:szCs w:val="22"/>
              </w:rPr>
              <w:t>.</w:t>
            </w:r>
            <w:r w:rsidR="00527565">
              <w:rPr>
                <w:rFonts w:ascii="Arial" w:hAnsi="Arial" w:cs="Arial"/>
                <w:b/>
                <w:bCs/>
                <w:sz w:val="22"/>
                <w:szCs w:val="22"/>
              </w:rPr>
              <w:t xml:space="preserve"> </w:t>
            </w:r>
            <w:r w:rsidRPr="006930A9">
              <w:rPr>
                <w:rFonts w:ascii="Arial" w:hAnsi="Arial" w:cs="Arial"/>
                <w:i/>
                <w:iCs/>
                <w:sz w:val="22"/>
                <w:szCs w:val="22"/>
              </w:rPr>
              <w:t>Schedule for the day tbc – a letter will go out to performers closer to the time.</w:t>
            </w:r>
          </w:p>
        </w:tc>
      </w:tr>
    </w:tbl>
    <w:p w14:paraId="11BBFFB3" w14:textId="0283A965" w:rsidR="009C2F41" w:rsidRPr="00214BDB" w:rsidRDefault="009C2F41">
      <w:pPr>
        <w:rPr>
          <w:rFonts w:ascii="Arial" w:hAnsi="Arial" w:cs="Arial"/>
          <w:sz w:val="8"/>
          <w:szCs w:val="8"/>
        </w:rPr>
      </w:pPr>
    </w:p>
    <w:p w14:paraId="21546788" w14:textId="77777777" w:rsidR="00214BDB" w:rsidRPr="00214BDB" w:rsidRDefault="00214BDB">
      <w:pPr>
        <w:rPr>
          <w:rFonts w:ascii="Arial" w:hAnsi="Arial" w:cs="Arial"/>
          <w:sz w:val="8"/>
          <w:szCs w:val="8"/>
        </w:rPr>
      </w:pPr>
    </w:p>
    <w:p w14:paraId="3C6A06D2" w14:textId="0FF79427" w:rsidR="00370A9E" w:rsidRDefault="00370A9E" w:rsidP="00396C10">
      <w:pPr>
        <w:rPr>
          <w:rFonts w:ascii="Arial" w:hAnsi="Arial" w:cs="Arial"/>
          <w:b/>
          <w:bCs/>
        </w:rPr>
      </w:pPr>
      <w:r>
        <w:rPr>
          <w:rFonts w:ascii="Arial" w:hAnsi="Arial" w:cs="Arial"/>
          <w:b/>
          <w:bCs/>
        </w:rPr>
        <w:t>*Due to Mock Exams</w:t>
      </w:r>
      <w:r w:rsidR="00E23200">
        <w:rPr>
          <w:rFonts w:ascii="Arial" w:hAnsi="Arial" w:cs="Arial"/>
          <w:b/>
          <w:bCs/>
        </w:rPr>
        <w:t xml:space="preserve"> happening at Queensbridge</w:t>
      </w:r>
      <w:r>
        <w:rPr>
          <w:rFonts w:ascii="Arial" w:hAnsi="Arial" w:cs="Arial"/>
          <w:b/>
          <w:bCs/>
        </w:rPr>
        <w:t xml:space="preserve">, we are most likely to be in the Sports Hall for these two weeks. Rosie is working hard to figure out the best plan that incorporates a good location for the </w:t>
      </w:r>
      <w:proofErr w:type="spellStart"/>
      <w:r>
        <w:rPr>
          <w:rFonts w:ascii="Arial" w:hAnsi="Arial" w:cs="Arial"/>
          <w:b/>
          <w:bCs/>
        </w:rPr>
        <w:t>Sharings</w:t>
      </w:r>
      <w:proofErr w:type="spellEnd"/>
      <w:r>
        <w:rPr>
          <w:rFonts w:ascii="Arial" w:hAnsi="Arial" w:cs="Arial"/>
          <w:b/>
          <w:bCs/>
        </w:rPr>
        <w:t xml:space="preserve"> to take place. Updates about this will come closer to the time.</w:t>
      </w:r>
    </w:p>
    <w:p w14:paraId="63C75B82" w14:textId="77777777" w:rsidR="00370A9E" w:rsidRPr="00B07904" w:rsidRDefault="00370A9E" w:rsidP="00396C10">
      <w:pPr>
        <w:rPr>
          <w:rFonts w:ascii="Arial" w:hAnsi="Arial" w:cs="Arial"/>
          <w:b/>
          <w:bCs/>
          <w:sz w:val="11"/>
          <w:szCs w:val="11"/>
        </w:rPr>
      </w:pPr>
    </w:p>
    <w:p w14:paraId="10AD172E" w14:textId="2046326E" w:rsidR="00396C10" w:rsidRDefault="00396C10" w:rsidP="00396C10">
      <w:pPr>
        <w:rPr>
          <w:rFonts w:ascii="Arial" w:hAnsi="Arial" w:cs="Arial"/>
          <w:sz w:val="22"/>
          <w:szCs w:val="22"/>
        </w:rPr>
      </w:pPr>
      <w:r w:rsidRPr="00396C10">
        <w:rPr>
          <w:rFonts w:ascii="Arial" w:hAnsi="Arial" w:cs="Arial"/>
          <w:b/>
          <w:bCs/>
        </w:rPr>
        <w:t xml:space="preserve">Production Week </w:t>
      </w:r>
      <w:r>
        <w:rPr>
          <w:rFonts w:ascii="Arial" w:hAnsi="Arial" w:cs="Arial"/>
          <w:sz w:val="22"/>
          <w:szCs w:val="22"/>
        </w:rPr>
        <w:t xml:space="preserve">– ALL CAST, CHORUS AND CREW FOR </w:t>
      </w:r>
      <w:r w:rsidR="000C07B2">
        <w:rPr>
          <w:rFonts w:ascii="Arial" w:hAnsi="Arial" w:cs="Arial"/>
          <w:sz w:val="22"/>
          <w:szCs w:val="22"/>
        </w:rPr>
        <w:t>“</w:t>
      </w:r>
      <w:r w:rsidR="000C781B" w:rsidRPr="000C781B">
        <w:rPr>
          <w:rFonts w:ascii="Arial" w:hAnsi="Arial" w:cs="Arial"/>
          <w:b/>
          <w:bCs/>
          <w:i/>
          <w:iCs/>
          <w:sz w:val="22"/>
          <w:szCs w:val="22"/>
        </w:rPr>
        <w:t>I A</w:t>
      </w:r>
      <w:r w:rsidR="000C781B">
        <w:rPr>
          <w:rFonts w:ascii="Arial" w:hAnsi="Arial" w:cs="Arial"/>
          <w:b/>
          <w:bCs/>
          <w:i/>
          <w:iCs/>
          <w:sz w:val="22"/>
          <w:szCs w:val="22"/>
        </w:rPr>
        <w:t>M</w:t>
      </w:r>
      <w:r w:rsidR="00480D22">
        <w:rPr>
          <w:rFonts w:ascii="Arial" w:hAnsi="Arial" w:cs="Arial"/>
          <w:b/>
          <w:bCs/>
          <w:i/>
          <w:iCs/>
          <w:sz w:val="22"/>
          <w:szCs w:val="22"/>
        </w:rPr>
        <w:t>…</w:t>
      </w:r>
      <w:r w:rsidR="000C07B2">
        <w:rPr>
          <w:rFonts w:ascii="Arial" w:hAnsi="Arial" w:cs="Arial"/>
          <w:b/>
          <w:bCs/>
          <w:i/>
          <w:iCs/>
          <w:sz w:val="22"/>
          <w:szCs w:val="22"/>
        </w:rPr>
        <w:t>”</w:t>
      </w:r>
      <w:r w:rsidR="000C781B">
        <w:rPr>
          <w:rFonts w:ascii="Arial" w:hAnsi="Arial" w:cs="Arial"/>
          <w:sz w:val="22"/>
          <w:szCs w:val="22"/>
        </w:rPr>
        <w:t>’</w:t>
      </w:r>
      <w:r w:rsidR="000C781B" w:rsidRPr="000C781B">
        <w:rPr>
          <w:rFonts w:ascii="Arial" w:hAnsi="Arial" w:cs="Arial"/>
          <w:sz w:val="22"/>
          <w:szCs w:val="22"/>
        </w:rPr>
        <w:t xml:space="preserve"> </w:t>
      </w:r>
      <w:r w:rsidRPr="000C781B">
        <w:rPr>
          <w:rFonts w:ascii="Arial" w:hAnsi="Arial" w:cs="Arial"/>
          <w:sz w:val="22"/>
          <w:szCs w:val="22"/>
        </w:rPr>
        <w:t xml:space="preserve"> </w:t>
      </w:r>
      <w:r w:rsidRPr="00396C10">
        <w:rPr>
          <w:rFonts w:ascii="Arial" w:hAnsi="Arial" w:cs="Arial"/>
          <w:sz w:val="22"/>
          <w:szCs w:val="22"/>
        </w:rPr>
        <w:t>REQUIRED</w:t>
      </w:r>
      <w:r>
        <w:rPr>
          <w:rFonts w:ascii="Arial" w:hAnsi="Arial" w:cs="Arial"/>
          <w:i/>
          <w:iCs/>
          <w:sz w:val="22"/>
          <w:szCs w:val="22"/>
        </w:rPr>
        <w:t>!</w:t>
      </w:r>
    </w:p>
    <w:p w14:paraId="5B5EF0CA" w14:textId="44F4CA1D" w:rsidR="00396C10" w:rsidRPr="00527565" w:rsidRDefault="00875A2A" w:rsidP="00396C10">
      <w:pPr>
        <w:rPr>
          <w:rFonts w:ascii="Arial" w:hAnsi="Arial" w:cs="Arial"/>
          <w:sz w:val="21"/>
          <w:szCs w:val="21"/>
        </w:rPr>
      </w:pPr>
      <w:r w:rsidRPr="00527565">
        <w:rPr>
          <w:rFonts w:ascii="Arial" w:hAnsi="Arial" w:cs="Arial"/>
          <w:sz w:val="21"/>
          <w:szCs w:val="21"/>
        </w:rPr>
        <w:t>18</w:t>
      </w:r>
      <w:r w:rsidRPr="00527565">
        <w:rPr>
          <w:rFonts w:ascii="Arial" w:hAnsi="Arial" w:cs="Arial"/>
          <w:sz w:val="21"/>
          <w:szCs w:val="21"/>
          <w:vertAlign w:val="superscript"/>
        </w:rPr>
        <w:t>th</w:t>
      </w:r>
      <w:r w:rsidRPr="00527565">
        <w:rPr>
          <w:rFonts w:ascii="Arial" w:hAnsi="Arial" w:cs="Arial"/>
          <w:sz w:val="21"/>
          <w:szCs w:val="21"/>
        </w:rPr>
        <w:t>-</w:t>
      </w:r>
      <w:r w:rsidR="000C07B2">
        <w:rPr>
          <w:rFonts w:ascii="Arial" w:hAnsi="Arial" w:cs="Arial"/>
          <w:sz w:val="21"/>
          <w:szCs w:val="21"/>
        </w:rPr>
        <w:t>23</w:t>
      </w:r>
      <w:r w:rsidR="000C07B2" w:rsidRPr="000C07B2">
        <w:rPr>
          <w:rFonts w:ascii="Arial" w:hAnsi="Arial" w:cs="Arial"/>
          <w:sz w:val="21"/>
          <w:szCs w:val="21"/>
          <w:vertAlign w:val="superscript"/>
        </w:rPr>
        <w:t>rd</w:t>
      </w:r>
      <w:r w:rsidR="000C07B2">
        <w:rPr>
          <w:rFonts w:ascii="Arial" w:hAnsi="Arial" w:cs="Arial"/>
          <w:sz w:val="21"/>
          <w:szCs w:val="21"/>
        </w:rPr>
        <w:t xml:space="preserve"> December</w:t>
      </w:r>
      <w:r w:rsidR="00396C10" w:rsidRPr="00527565">
        <w:rPr>
          <w:rFonts w:ascii="Arial" w:hAnsi="Arial" w:cs="Arial"/>
          <w:sz w:val="21"/>
          <w:szCs w:val="21"/>
        </w:rPr>
        <w:t xml:space="preserve"> @ The Crescent Theatre</w:t>
      </w:r>
      <w:r w:rsidRPr="00527565">
        <w:rPr>
          <w:rFonts w:ascii="Arial" w:hAnsi="Arial" w:cs="Arial"/>
          <w:sz w:val="21"/>
          <w:szCs w:val="21"/>
        </w:rPr>
        <w:t xml:space="preserve"> – Tech Team and Unlicensed </w:t>
      </w:r>
      <w:r w:rsidR="00597AF2">
        <w:rPr>
          <w:rFonts w:ascii="Arial" w:hAnsi="Arial" w:cs="Arial"/>
          <w:sz w:val="21"/>
          <w:szCs w:val="21"/>
        </w:rPr>
        <w:t xml:space="preserve">Cast/Chorus </w:t>
      </w:r>
      <w:r w:rsidRPr="00527565">
        <w:rPr>
          <w:rFonts w:ascii="Arial" w:hAnsi="Arial" w:cs="Arial"/>
          <w:sz w:val="21"/>
          <w:szCs w:val="21"/>
        </w:rPr>
        <w:t>Members (16+) needed on 17</w:t>
      </w:r>
      <w:r w:rsidRPr="00527565">
        <w:rPr>
          <w:rFonts w:ascii="Arial" w:hAnsi="Arial" w:cs="Arial"/>
          <w:sz w:val="21"/>
          <w:szCs w:val="21"/>
          <w:vertAlign w:val="superscript"/>
        </w:rPr>
        <w:t>th</w:t>
      </w:r>
      <w:r w:rsidRPr="00527565">
        <w:rPr>
          <w:rFonts w:ascii="Arial" w:hAnsi="Arial" w:cs="Arial"/>
          <w:sz w:val="21"/>
          <w:szCs w:val="21"/>
        </w:rPr>
        <w:t xml:space="preserve"> </w:t>
      </w:r>
      <w:r w:rsidR="000C07B2">
        <w:rPr>
          <w:rFonts w:ascii="Arial" w:hAnsi="Arial" w:cs="Arial"/>
          <w:sz w:val="21"/>
          <w:szCs w:val="21"/>
        </w:rPr>
        <w:t>December</w:t>
      </w:r>
      <w:r w:rsidRPr="00527565">
        <w:rPr>
          <w:rFonts w:ascii="Arial" w:hAnsi="Arial" w:cs="Arial"/>
          <w:sz w:val="21"/>
          <w:szCs w:val="21"/>
        </w:rPr>
        <w:t>.</w:t>
      </w:r>
    </w:p>
    <w:p w14:paraId="64484E3F" w14:textId="27D509A3" w:rsidR="00396C10" w:rsidRPr="000B7D6A" w:rsidRDefault="00480D22" w:rsidP="00396C10">
      <w:pPr>
        <w:rPr>
          <w:rFonts w:ascii="Arial" w:hAnsi="Arial" w:cs="Arial"/>
          <w:sz w:val="22"/>
          <w:szCs w:val="22"/>
        </w:rPr>
      </w:pPr>
      <w:r>
        <w:rPr>
          <w:rFonts w:ascii="Arial" w:hAnsi="Arial" w:cs="Arial"/>
          <w:sz w:val="21"/>
          <w:szCs w:val="21"/>
        </w:rPr>
        <w:t>Full d</w:t>
      </w:r>
      <w:r w:rsidR="00396C10" w:rsidRPr="00527565">
        <w:rPr>
          <w:rFonts w:ascii="Arial" w:hAnsi="Arial" w:cs="Arial"/>
          <w:sz w:val="21"/>
          <w:szCs w:val="21"/>
        </w:rPr>
        <w:t>etails including a Call Sheet and other Production Week paperwork will be given out, emailed and put on the website throughout the term.</w:t>
      </w:r>
    </w:p>
    <w:p w14:paraId="44EEB10F" w14:textId="77777777" w:rsidR="00396C10" w:rsidRPr="000278F7" w:rsidRDefault="00396C10" w:rsidP="00396C10">
      <w:pPr>
        <w:rPr>
          <w:rFonts w:ascii="Arial" w:hAnsi="Arial" w:cs="Arial"/>
          <w:sz w:val="11"/>
          <w:szCs w:val="11"/>
        </w:rPr>
      </w:pPr>
    </w:p>
    <w:p w14:paraId="140B750D" w14:textId="39E63A7F" w:rsidR="00396C10" w:rsidRPr="00396C10" w:rsidRDefault="000C781B" w:rsidP="00396C10">
      <w:pPr>
        <w:rPr>
          <w:rFonts w:ascii="Arial" w:hAnsi="Arial" w:cs="Arial"/>
          <w:b/>
          <w:bCs/>
        </w:rPr>
      </w:pPr>
      <w:r>
        <w:rPr>
          <w:rFonts w:ascii="Arial" w:hAnsi="Arial" w:cs="Arial"/>
          <w:b/>
          <w:bCs/>
          <w:i/>
          <w:iCs/>
        </w:rPr>
        <w:t>‘I AM…’</w:t>
      </w:r>
      <w:r w:rsidR="00396C10" w:rsidRPr="00396C10">
        <w:rPr>
          <w:rFonts w:ascii="Arial" w:hAnsi="Arial" w:cs="Arial"/>
          <w:b/>
          <w:bCs/>
        </w:rPr>
        <w:t xml:space="preserve"> </w:t>
      </w:r>
      <w:proofErr w:type="gramStart"/>
      <w:r w:rsidR="00396C10" w:rsidRPr="00396C10">
        <w:rPr>
          <w:rFonts w:ascii="Arial" w:hAnsi="Arial" w:cs="Arial"/>
          <w:b/>
          <w:bCs/>
        </w:rPr>
        <w:t>Performances</w:t>
      </w:r>
      <w:proofErr w:type="gramEnd"/>
    </w:p>
    <w:p w14:paraId="5C08E4A9" w14:textId="114B72CB" w:rsidR="00875A2A" w:rsidRDefault="00396C10" w:rsidP="00396C10">
      <w:pPr>
        <w:rPr>
          <w:rFonts w:ascii="Arial" w:hAnsi="Arial" w:cs="Arial"/>
          <w:b/>
          <w:bCs/>
          <w:sz w:val="21"/>
          <w:szCs w:val="21"/>
        </w:rPr>
      </w:pPr>
      <w:r w:rsidRPr="00527565">
        <w:rPr>
          <w:rFonts w:ascii="Arial" w:hAnsi="Arial" w:cs="Arial"/>
          <w:sz w:val="21"/>
          <w:szCs w:val="21"/>
        </w:rPr>
        <w:t xml:space="preserve">Performances will be </w:t>
      </w:r>
      <w:r w:rsidR="000C781B">
        <w:rPr>
          <w:rFonts w:ascii="Arial" w:hAnsi="Arial" w:cs="Arial"/>
          <w:sz w:val="21"/>
          <w:szCs w:val="21"/>
        </w:rPr>
        <w:t>Wed 20</w:t>
      </w:r>
      <w:r w:rsidR="000C781B" w:rsidRPr="000C781B">
        <w:rPr>
          <w:rFonts w:ascii="Arial" w:hAnsi="Arial" w:cs="Arial"/>
          <w:sz w:val="21"/>
          <w:szCs w:val="21"/>
          <w:vertAlign w:val="superscript"/>
        </w:rPr>
        <w:t>th</w:t>
      </w:r>
      <w:r w:rsidR="000C781B">
        <w:rPr>
          <w:rFonts w:ascii="Arial" w:hAnsi="Arial" w:cs="Arial"/>
          <w:sz w:val="21"/>
          <w:szCs w:val="21"/>
        </w:rPr>
        <w:t xml:space="preserve"> Dec – Sat 23</w:t>
      </w:r>
      <w:r w:rsidR="000C781B" w:rsidRPr="000C781B">
        <w:rPr>
          <w:rFonts w:ascii="Arial" w:hAnsi="Arial" w:cs="Arial"/>
          <w:sz w:val="21"/>
          <w:szCs w:val="21"/>
          <w:vertAlign w:val="superscript"/>
        </w:rPr>
        <w:t>rd</w:t>
      </w:r>
      <w:r w:rsidR="000C781B">
        <w:rPr>
          <w:rFonts w:ascii="Arial" w:hAnsi="Arial" w:cs="Arial"/>
          <w:sz w:val="21"/>
          <w:szCs w:val="21"/>
        </w:rPr>
        <w:t xml:space="preserve"> Dec</w:t>
      </w:r>
      <w:r w:rsidR="00EA2CD3" w:rsidRPr="00527565">
        <w:rPr>
          <w:rFonts w:ascii="Arial" w:hAnsi="Arial" w:cs="Arial"/>
          <w:sz w:val="21"/>
          <w:szCs w:val="21"/>
        </w:rPr>
        <w:t xml:space="preserve"> 7.</w:t>
      </w:r>
      <w:r w:rsidR="000C07B2">
        <w:rPr>
          <w:rFonts w:ascii="Arial" w:hAnsi="Arial" w:cs="Arial"/>
          <w:sz w:val="21"/>
          <w:szCs w:val="21"/>
        </w:rPr>
        <w:t>45</w:t>
      </w:r>
      <w:r w:rsidR="00875A2A" w:rsidRPr="00527565">
        <w:rPr>
          <w:rFonts w:ascii="Arial" w:hAnsi="Arial" w:cs="Arial"/>
          <w:sz w:val="21"/>
          <w:szCs w:val="21"/>
        </w:rPr>
        <w:t>pm</w:t>
      </w:r>
      <w:r w:rsidR="000C781B">
        <w:rPr>
          <w:rFonts w:ascii="Arial" w:hAnsi="Arial" w:cs="Arial"/>
          <w:sz w:val="21"/>
          <w:szCs w:val="21"/>
        </w:rPr>
        <w:t xml:space="preserve"> (2.</w:t>
      </w:r>
      <w:r w:rsidR="000C07B2">
        <w:rPr>
          <w:rFonts w:ascii="Arial" w:hAnsi="Arial" w:cs="Arial"/>
          <w:sz w:val="21"/>
          <w:szCs w:val="21"/>
        </w:rPr>
        <w:t>45</w:t>
      </w:r>
      <w:r w:rsidR="000C781B">
        <w:rPr>
          <w:rFonts w:ascii="Arial" w:hAnsi="Arial" w:cs="Arial"/>
          <w:sz w:val="21"/>
          <w:szCs w:val="21"/>
        </w:rPr>
        <w:t>pm for a Matinee on 23</w:t>
      </w:r>
      <w:r w:rsidR="000C781B" w:rsidRPr="000C781B">
        <w:rPr>
          <w:rFonts w:ascii="Arial" w:hAnsi="Arial" w:cs="Arial"/>
          <w:sz w:val="21"/>
          <w:szCs w:val="21"/>
          <w:vertAlign w:val="superscript"/>
        </w:rPr>
        <w:t>rd</w:t>
      </w:r>
      <w:r w:rsidR="000C781B">
        <w:rPr>
          <w:rFonts w:ascii="Arial" w:hAnsi="Arial" w:cs="Arial"/>
          <w:sz w:val="21"/>
          <w:szCs w:val="21"/>
        </w:rPr>
        <w:t>)</w:t>
      </w:r>
      <w:r w:rsidRPr="00527565">
        <w:rPr>
          <w:rFonts w:ascii="Arial" w:hAnsi="Arial" w:cs="Arial"/>
          <w:sz w:val="21"/>
          <w:szCs w:val="21"/>
        </w:rPr>
        <w:t xml:space="preserve"> at The </w:t>
      </w:r>
      <w:r w:rsidR="00875A2A" w:rsidRPr="00527565">
        <w:rPr>
          <w:rFonts w:ascii="Arial" w:hAnsi="Arial" w:cs="Arial"/>
          <w:sz w:val="21"/>
          <w:szCs w:val="21"/>
        </w:rPr>
        <w:t>Crescent</w:t>
      </w:r>
      <w:r w:rsidRPr="00527565">
        <w:rPr>
          <w:rFonts w:ascii="Arial" w:hAnsi="Arial" w:cs="Arial"/>
          <w:sz w:val="21"/>
          <w:szCs w:val="21"/>
        </w:rPr>
        <w:t xml:space="preserve"> Theatre, with all tickets being available to the public as well as </w:t>
      </w:r>
      <w:r w:rsidRPr="00527565">
        <w:rPr>
          <w:rFonts w:ascii="Arial" w:hAnsi="Arial" w:cs="Arial"/>
          <w:b/>
          <w:bCs/>
          <w:sz w:val="21"/>
          <w:szCs w:val="21"/>
        </w:rPr>
        <w:t>Stage2</w:t>
      </w:r>
      <w:r w:rsidRPr="00527565">
        <w:rPr>
          <w:rFonts w:ascii="Arial" w:hAnsi="Arial" w:cs="Arial"/>
          <w:sz w:val="21"/>
          <w:szCs w:val="21"/>
        </w:rPr>
        <w:t xml:space="preserve"> members. You can book via The Crescent Theatre website where tickets are </w:t>
      </w:r>
      <w:proofErr w:type="gramStart"/>
      <w:r w:rsidRPr="00527565">
        <w:rPr>
          <w:rFonts w:ascii="Arial" w:hAnsi="Arial" w:cs="Arial"/>
          <w:sz w:val="21"/>
          <w:szCs w:val="21"/>
        </w:rPr>
        <w:t>£13, or</w:t>
      </w:r>
      <w:proofErr w:type="gramEnd"/>
      <w:r w:rsidRPr="00527565">
        <w:rPr>
          <w:rFonts w:ascii="Arial" w:hAnsi="Arial" w:cs="Arial"/>
          <w:sz w:val="21"/>
          <w:szCs w:val="21"/>
        </w:rPr>
        <w:t xml:space="preserve"> get your tickets for £12 (£1 cheaper per ticket) with Liz on a </w:t>
      </w:r>
      <w:r w:rsidR="00875A2A" w:rsidRPr="00527565">
        <w:rPr>
          <w:rFonts w:ascii="Arial" w:hAnsi="Arial" w:cs="Arial"/>
          <w:sz w:val="21"/>
          <w:szCs w:val="21"/>
        </w:rPr>
        <w:t>Sunday.</w:t>
      </w:r>
      <w:r w:rsidR="00EA2CD3" w:rsidRPr="00527565">
        <w:rPr>
          <w:rFonts w:ascii="Arial" w:hAnsi="Arial" w:cs="Arial"/>
          <w:sz w:val="21"/>
          <w:szCs w:val="21"/>
        </w:rPr>
        <w:t xml:space="preserve"> </w:t>
      </w:r>
      <w:r w:rsidRPr="00527565">
        <w:rPr>
          <w:rFonts w:ascii="Arial" w:hAnsi="Arial" w:cs="Arial"/>
          <w:sz w:val="21"/>
          <w:szCs w:val="21"/>
        </w:rPr>
        <w:t>For more information about the shows, please collect a leaflet from the Print Table (</w:t>
      </w:r>
      <w:r w:rsidR="00597AF2">
        <w:rPr>
          <w:rFonts w:ascii="Arial" w:hAnsi="Arial" w:cs="Arial"/>
          <w:sz w:val="21"/>
          <w:szCs w:val="21"/>
        </w:rPr>
        <w:t>in Reception</w:t>
      </w:r>
      <w:r w:rsidRPr="00527565">
        <w:rPr>
          <w:rFonts w:ascii="Arial" w:hAnsi="Arial" w:cs="Arial"/>
          <w:sz w:val="21"/>
          <w:szCs w:val="21"/>
        </w:rPr>
        <w:t>).</w:t>
      </w:r>
      <w:r w:rsidR="00002209" w:rsidRPr="00527565">
        <w:rPr>
          <w:rFonts w:ascii="Arial" w:hAnsi="Arial" w:cs="Arial"/>
          <w:sz w:val="21"/>
          <w:szCs w:val="21"/>
        </w:rPr>
        <w:t xml:space="preserve"> Our Productions Young Leader,</w:t>
      </w:r>
      <w:r w:rsidR="000C781B">
        <w:rPr>
          <w:rFonts w:ascii="Arial" w:hAnsi="Arial" w:cs="Arial"/>
          <w:sz w:val="21"/>
          <w:szCs w:val="21"/>
        </w:rPr>
        <w:t xml:space="preserve"> </w:t>
      </w:r>
      <w:r w:rsidR="00E23200">
        <w:rPr>
          <w:rFonts w:ascii="Arial" w:hAnsi="Arial" w:cs="Arial"/>
          <w:sz w:val="21"/>
          <w:szCs w:val="21"/>
        </w:rPr>
        <w:t>Bella,</w:t>
      </w:r>
      <w:r w:rsidR="00002209" w:rsidRPr="00527565">
        <w:rPr>
          <w:rFonts w:ascii="Arial" w:hAnsi="Arial" w:cs="Arial"/>
          <w:sz w:val="21"/>
          <w:szCs w:val="21"/>
        </w:rPr>
        <w:t xml:space="preserve"> is also on hand to </w:t>
      </w:r>
      <w:proofErr w:type="gramStart"/>
      <w:r w:rsidR="00002209" w:rsidRPr="00527565">
        <w:rPr>
          <w:rFonts w:ascii="Arial" w:hAnsi="Arial" w:cs="Arial"/>
          <w:sz w:val="21"/>
          <w:szCs w:val="21"/>
        </w:rPr>
        <w:t>help out</w:t>
      </w:r>
      <w:proofErr w:type="gramEnd"/>
      <w:r w:rsidR="00002209" w:rsidRPr="00527565">
        <w:rPr>
          <w:rFonts w:ascii="Arial" w:hAnsi="Arial" w:cs="Arial"/>
          <w:sz w:val="21"/>
          <w:szCs w:val="21"/>
        </w:rPr>
        <w:t xml:space="preserve"> if you have any questions.</w:t>
      </w:r>
      <w:r w:rsidR="00E23200">
        <w:rPr>
          <w:rFonts w:ascii="Arial" w:hAnsi="Arial" w:cs="Arial"/>
          <w:sz w:val="21"/>
          <w:szCs w:val="21"/>
        </w:rPr>
        <w:t xml:space="preserve"> </w:t>
      </w:r>
      <w:r w:rsidR="00875A2A" w:rsidRPr="00527565">
        <w:rPr>
          <w:rFonts w:ascii="Arial" w:hAnsi="Arial" w:cs="Arial"/>
          <w:b/>
          <w:bCs/>
          <w:sz w:val="21"/>
          <w:szCs w:val="21"/>
        </w:rPr>
        <w:t xml:space="preserve">There will be a Company Outing for all members not in the show on </w:t>
      </w:r>
      <w:r w:rsidR="000C781B">
        <w:rPr>
          <w:rFonts w:ascii="Arial" w:hAnsi="Arial" w:cs="Arial"/>
          <w:b/>
          <w:bCs/>
          <w:sz w:val="21"/>
          <w:szCs w:val="21"/>
        </w:rPr>
        <w:t xml:space="preserve">Wednesday </w:t>
      </w:r>
      <w:r w:rsidR="000C781B">
        <w:rPr>
          <w:rFonts w:ascii="Arial" w:hAnsi="Arial" w:cs="Arial"/>
          <w:b/>
          <w:bCs/>
          <w:sz w:val="21"/>
          <w:szCs w:val="21"/>
          <w:vertAlign w:val="superscript"/>
        </w:rPr>
        <w:t>20th</w:t>
      </w:r>
      <w:r w:rsidR="000C781B">
        <w:rPr>
          <w:rFonts w:ascii="Arial" w:hAnsi="Arial" w:cs="Arial"/>
          <w:b/>
          <w:bCs/>
          <w:sz w:val="21"/>
          <w:szCs w:val="21"/>
        </w:rPr>
        <w:t xml:space="preserve"> December</w:t>
      </w:r>
      <w:r w:rsidR="00875A2A" w:rsidRPr="00527565">
        <w:rPr>
          <w:rFonts w:ascii="Arial" w:hAnsi="Arial" w:cs="Arial"/>
          <w:b/>
          <w:bCs/>
          <w:sz w:val="21"/>
          <w:szCs w:val="21"/>
        </w:rPr>
        <w:t xml:space="preserve"> – everyone is welcome to come along to this to watch their friends in the show! </w:t>
      </w:r>
      <w:r w:rsidR="00E23200">
        <w:rPr>
          <w:rFonts w:ascii="Arial" w:hAnsi="Arial" w:cs="Arial"/>
          <w:b/>
          <w:bCs/>
          <w:sz w:val="21"/>
          <w:szCs w:val="21"/>
        </w:rPr>
        <w:t>A member of Stage2 staff (exact person tbc)</w:t>
      </w:r>
      <w:r w:rsidR="000C781B">
        <w:rPr>
          <w:rFonts w:ascii="Arial" w:hAnsi="Arial" w:cs="Arial"/>
          <w:b/>
          <w:bCs/>
          <w:sz w:val="21"/>
          <w:szCs w:val="21"/>
        </w:rPr>
        <w:t xml:space="preserve"> </w:t>
      </w:r>
      <w:r w:rsidR="00875A2A" w:rsidRPr="00527565">
        <w:rPr>
          <w:rFonts w:ascii="Arial" w:hAnsi="Arial" w:cs="Arial"/>
          <w:b/>
          <w:bCs/>
          <w:sz w:val="21"/>
          <w:szCs w:val="21"/>
        </w:rPr>
        <w:t>will be running this, so no need to worry about parents coming too! Just book your ticket and tell Liz you want to be a part of the Outing to sign up.</w:t>
      </w:r>
    </w:p>
    <w:p w14:paraId="7C81D56D" w14:textId="77777777" w:rsidR="00E23200" w:rsidRDefault="00E23200" w:rsidP="00396C10">
      <w:pPr>
        <w:rPr>
          <w:rFonts w:ascii="Arial" w:hAnsi="Arial" w:cs="Arial"/>
          <w:b/>
          <w:bCs/>
          <w:sz w:val="21"/>
          <w:szCs w:val="21"/>
        </w:rPr>
      </w:pPr>
    </w:p>
    <w:p w14:paraId="53BA29A4" w14:textId="0804C388" w:rsidR="00E23200" w:rsidRDefault="00E23200" w:rsidP="00396C10">
      <w:pPr>
        <w:rPr>
          <w:rFonts w:ascii="Arial" w:hAnsi="Arial" w:cs="Arial"/>
          <w:b/>
          <w:bCs/>
          <w:sz w:val="21"/>
          <w:szCs w:val="21"/>
        </w:rPr>
      </w:pPr>
      <w:r>
        <w:rPr>
          <w:rFonts w:ascii="Arial" w:hAnsi="Arial" w:cs="Arial"/>
          <w:b/>
          <w:bCs/>
          <w:sz w:val="21"/>
          <w:szCs w:val="21"/>
        </w:rPr>
        <w:t>Spring Term 2024</w:t>
      </w:r>
    </w:p>
    <w:p w14:paraId="2DADD9F4" w14:textId="7DB02779" w:rsidR="00E23200" w:rsidRDefault="00E23200" w:rsidP="00396C10">
      <w:pPr>
        <w:rPr>
          <w:rFonts w:ascii="Arial" w:hAnsi="Arial" w:cs="Arial"/>
          <w:sz w:val="21"/>
          <w:szCs w:val="21"/>
        </w:rPr>
      </w:pPr>
      <w:r>
        <w:rPr>
          <w:rFonts w:ascii="Arial" w:hAnsi="Arial" w:cs="Arial"/>
          <w:sz w:val="21"/>
          <w:szCs w:val="21"/>
        </w:rPr>
        <w:t xml:space="preserve">The Spring Term </w:t>
      </w:r>
      <w:r w:rsidR="00480D22">
        <w:rPr>
          <w:rFonts w:ascii="Arial" w:hAnsi="Arial" w:cs="Arial"/>
          <w:sz w:val="21"/>
          <w:szCs w:val="21"/>
        </w:rPr>
        <w:t>runs</w:t>
      </w:r>
      <w:r>
        <w:rPr>
          <w:rFonts w:ascii="Arial" w:hAnsi="Arial" w:cs="Arial"/>
          <w:sz w:val="21"/>
          <w:szCs w:val="21"/>
        </w:rPr>
        <w:t xml:space="preserve"> from Sunday 7</w:t>
      </w:r>
      <w:r w:rsidRPr="00E23200">
        <w:rPr>
          <w:rFonts w:ascii="Arial" w:hAnsi="Arial" w:cs="Arial"/>
          <w:sz w:val="21"/>
          <w:szCs w:val="21"/>
          <w:vertAlign w:val="superscript"/>
        </w:rPr>
        <w:t>th</w:t>
      </w:r>
      <w:r>
        <w:rPr>
          <w:rFonts w:ascii="Arial" w:hAnsi="Arial" w:cs="Arial"/>
          <w:sz w:val="21"/>
          <w:szCs w:val="21"/>
        </w:rPr>
        <w:t xml:space="preserve"> January – Sunday 24</w:t>
      </w:r>
      <w:r w:rsidRPr="00E23200">
        <w:rPr>
          <w:rFonts w:ascii="Arial" w:hAnsi="Arial" w:cs="Arial"/>
          <w:sz w:val="21"/>
          <w:szCs w:val="21"/>
          <w:vertAlign w:val="superscript"/>
        </w:rPr>
        <w:t>th</w:t>
      </w:r>
      <w:r>
        <w:rPr>
          <w:rFonts w:ascii="Arial" w:hAnsi="Arial" w:cs="Arial"/>
          <w:sz w:val="21"/>
          <w:szCs w:val="21"/>
        </w:rPr>
        <w:t xml:space="preserve"> March. Please note that there is no half term break as it is a very short term! We will, however, be having the </w:t>
      </w:r>
      <w:proofErr w:type="spellStart"/>
      <w:r>
        <w:rPr>
          <w:rFonts w:ascii="Arial" w:hAnsi="Arial" w:cs="Arial"/>
          <w:sz w:val="21"/>
          <w:szCs w:val="21"/>
        </w:rPr>
        <w:t>Sharings</w:t>
      </w:r>
      <w:proofErr w:type="spellEnd"/>
      <w:r>
        <w:rPr>
          <w:rFonts w:ascii="Arial" w:hAnsi="Arial" w:cs="Arial"/>
          <w:sz w:val="21"/>
          <w:szCs w:val="21"/>
        </w:rPr>
        <w:t xml:space="preserve"> a week early so that those of you going away as soon as the school term finishes can participate! </w:t>
      </w:r>
      <w:r w:rsidR="00B07904">
        <w:rPr>
          <w:rFonts w:ascii="Arial" w:hAnsi="Arial" w:cs="Arial"/>
          <w:sz w:val="21"/>
          <w:szCs w:val="21"/>
        </w:rPr>
        <w:t xml:space="preserve">Dates for Summer Term (inc. Midsummers) are on the noticeboard. </w:t>
      </w:r>
    </w:p>
    <w:p w14:paraId="2210D14A" w14:textId="0B314FA0" w:rsidR="00DB0D47" w:rsidRPr="00B07904" w:rsidRDefault="00E23200" w:rsidP="000C781B">
      <w:pPr>
        <w:rPr>
          <w:rFonts w:ascii="Arial" w:hAnsi="Arial" w:cs="Arial"/>
          <w:sz w:val="21"/>
          <w:szCs w:val="21"/>
        </w:rPr>
      </w:pPr>
      <w:r>
        <w:rPr>
          <w:rFonts w:ascii="Arial" w:hAnsi="Arial" w:cs="Arial"/>
          <w:sz w:val="21"/>
          <w:szCs w:val="21"/>
        </w:rPr>
        <w:t xml:space="preserve">We are re-introducing Priority Booking </w:t>
      </w:r>
      <w:proofErr w:type="gramStart"/>
      <w:r>
        <w:rPr>
          <w:rFonts w:ascii="Arial" w:hAnsi="Arial" w:cs="Arial"/>
          <w:sz w:val="21"/>
          <w:szCs w:val="21"/>
        </w:rPr>
        <w:t>i.e.</w:t>
      </w:r>
      <w:proofErr w:type="gramEnd"/>
      <w:r>
        <w:rPr>
          <w:rFonts w:ascii="Arial" w:hAnsi="Arial" w:cs="Arial"/>
          <w:sz w:val="21"/>
          <w:szCs w:val="21"/>
        </w:rPr>
        <w:t xml:space="preserve"> early booking means a discount!</w:t>
      </w:r>
      <w:r w:rsidR="00B07904">
        <w:rPr>
          <w:rFonts w:ascii="Arial" w:hAnsi="Arial" w:cs="Arial"/>
          <w:sz w:val="21"/>
          <w:szCs w:val="21"/>
        </w:rPr>
        <w:t xml:space="preserve"> </w:t>
      </w:r>
      <w:r>
        <w:rPr>
          <w:rFonts w:ascii="Arial" w:hAnsi="Arial" w:cs="Arial"/>
          <w:sz w:val="21"/>
          <w:szCs w:val="21"/>
        </w:rPr>
        <w:t>If you book before 1</w:t>
      </w:r>
      <w:r w:rsidRPr="00E23200">
        <w:rPr>
          <w:rFonts w:ascii="Arial" w:hAnsi="Arial" w:cs="Arial"/>
          <w:sz w:val="21"/>
          <w:szCs w:val="21"/>
          <w:vertAlign w:val="superscript"/>
        </w:rPr>
        <w:t>st</w:t>
      </w:r>
      <w:r>
        <w:rPr>
          <w:rFonts w:ascii="Arial" w:hAnsi="Arial" w:cs="Arial"/>
          <w:sz w:val="21"/>
          <w:szCs w:val="21"/>
        </w:rPr>
        <w:t xml:space="preserve"> </w:t>
      </w:r>
      <w:r w:rsidR="000A20D6">
        <w:rPr>
          <w:rFonts w:ascii="Arial" w:hAnsi="Arial" w:cs="Arial"/>
          <w:sz w:val="21"/>
          <w:szCs w:val="21"/>
        </w:rPr>
        <w:t>December</w:t>
      </w:r>
      <w:r>
        <w:rPr>
          <w:rFonts w:ascii="Arial" w:hAnsi="Arial" w:cs="Arial"/>
          <w:sz w:val="21"/>
          <w:szCs w:val="21"/>
        </w:rPr>
        <w:t xml:space="preserve">, the Spring Term </w:t>
      </w:r>
      <w:r w:rsidR="003D5684">
        <w:rPr>
          <w:rFonts w:ascii="Arial" w:hAnsi="Arial" w:cs="Arial"/>
          <w:sz w:val="21"/>
          <w:szCs w:val="21"/>
        </w:rPr>
        <w:t xml:space="preserve">stays at </w:t>
      </w:r>
      <w:r>
        <w:rPr>
          <w:rFonts w:ascii="Arial" w:hAnsi="Arial" w:cs="Arial"/>
          <w:sz w:val="21"/>
          <w:szCs w:val="21"/>
        </w:rPr>
        <w:t>£175 per member, and £135 per additional sibling booked at the same time.</w:t>
      </w:r>
      <w:r w:rsidR="00B07904">
        <w:rPr>
          <w:rFonts w:ascii="Arial" w:hAnsi="Arial" w:cs="Arial"/>
          <w:sz w:val="21"/>
          <w:szCs w:val="21"/>
        </w:rPr>
        <w:t xml:space="preserve"> </w:t>
      </w:r>
      <w:r w:rsidRPr="00E23200">
        <w:rPr>
          <w:rFonts w:ascii="Arial" w:hAnsi="Arial" w:cs="Arial"/>
          <w:b/>
          <w:bCs/>
          <w:sz w:val="21"/>
          <w:szCs w:val="21"/>
        </w:rPr>
        <w:t>After 1</w:t>
      </w:r>
      <w:r w:rsidRPr="00E23200">
        <w:rPr>
          <w:rFonts w:ascii="Arial" w:hAnsi="Arial" w:cs="Arial"/>
          <w:b/>
          <w:bCs/>
          <w:sz w:val="21"/>
          <w:szCs w:val="21"/>
          <w:vertAlign w:val="superscript"/>
        </w:rPr>
        <w:t>st</w:t>
      </w:r>
      <w:r w:rsidRPr="00E23200">
        <w:rPr>
          <w:rFonts w:ascii="Arial" w:hAnsi="Arial" w:cs="Arial"/>
          <w:b/>
          <w:bCs/>
          <w:sz w:val="21"/>
          <w:szCs w:val="21"/>
        </w:rPr>
        <w:t xml:space="preserve"> </w:t>
      </w:r>
      <w:r w:rsidR="000A20D6">
        <w:rPr>
          <w:rFonts w:ascii="Arial" w:hAnsi="Arial" w:cs="Arial"/>
          <w:b/>
          <w:bCs/>
          <w:sz w:val="21"/>
          <w:szCs w:val="21"/>
        </w:rPr>
        <w:t>December</w:t>
      </w:r>
      <w:r w:rsidRPr="00E23200">
        <w:rPr>
          <w:rFonts w:ascii="Arial" w:hAnsi="Arial" w:cs="Arial"/>
          <w:b/>
          <w:bCs/>
          <w:sz w:val="21"/>
          <w:szCs w:val="21"/>
        </w:rPr>
        <w:t>, it goes up to £185 per member, and £145 per additional sibling booked at the same time.</w:t>
      </w:r>
      <w:r>
        <w:rPr>
          <w:rFonts w:ascii="Arial" w:hAnsi="Arial" w:cs="Arial"/>
          <w:b/>
          <w:bCs/>
          <w:sz w:val="21"/>
          <w:szCs w:val="21"/>
        </w:rPr>
        <w:t xml:space="preserve"> </w:t>
      </w:r>
    </w:p>
    <w:p w14:paraId="0BD052CF" w14:textId="77777777" w:rsidR="00396C10" w:rsidRPr="00597AF2" w:rsidRDefault="00396C10" w:rsidP="00396C10">
      <w:pPr>
        <w:rPr>
          <w:rFonts w:ascii="Arial" w:hAnsi="Arial" w:cs="Arial"/>
          <w:sz w:val="4"/>
          <w:szCs w:val="4"/>
        </w:rPr>
      </w:pPr>
    </w:p>
    <w:p w14:paraId="52057C15" w14:textId="5BCDE1F5" w:rsidR="00396C10" w:rsidRPr="00002209" w:rsidRDefault="00396C10" w:rsidP="00B07904">
      <w:pPr>
        <w:jc w:val="center"/>
        <w:rPr>
          <w:rFonts w:ascii="Arial" w:hAnsi="Arial" w:cs="Arial"/>
          <w:sz w:val="32"/>
          <w:szCs w:val="32"/>
        </w:rPr>
      </w:pPr>
      <w:r w:rsidRPr="00002209">
        <w:rPr>
          <w:rFonts w:ascii="Arial" w:hAnsi="Arial" w:cs="Arial"/>
          <w:sz w:val="32"/>
          <w:szCs w:val="32"/>
        </w:rPr>
        <w:t>We know there is a lot going on, but it’s all at the request of members and we are keen to listen!</w:t>
      </w:r>
    </w:p>
    <w:p w14:paraId="377603E7" w14:textId="77777777" w:rsidR="00396C10" w:rsidRPr="000278F7" w:rsidRDefault="00396C10" w:rsidP="00396C10">
      <w:pPr>
        <w:rPr>
          <w:rFonts w:ascii="Arial" w:hAnsi="Arial" w:cs="Arial"/>
          <w:sz w:val="11"/>
          <w:szCs w:val="11"/>
        </w:rPr>
      </w:pPr>
    </w:p>
    <w:p w14:paraId="3C51A390" w14:textId="5763FFC3" w:rsidR="000C781B" w:rsidRPr="00E23200" w:rsidRDefault="00396C10" w:rsidP="00E23200">
      <w:pPr>
        <w:jc w:val="center"/>
        <w:rPr>
          <w:rFonts w:ascii="Arial" w:hAnsi="Arial" w:cs="Arial"/>
          <w:b/>
          <w:bCs/>
          <w:sz w:val="22"/>
          <w:szCs w:val="22"/>
        </w:rPr>
      </w:pPr>
      <w:r w:rsidRPr="000278F7">
        <w:rPr>
          <w:rFonts w:ascii="Arial" w:hAnsi="Arial" w:cs="Arial"/>
          <w:b/>
          <w:bCs/>
          <w:sz w:val="22"/>
          <w:szCs w:val="22"/>
        </w:rPr>
        <w:t>Remember that Stage2 Subsidies are available for all Stage2 activities, including Social Events and Show Tickets.</w:t>
      </w:r>
      <w:r w:rsidR="00002209">
        <w:rPr>
          <w:rFonts w:ascii="Arial" w:hAnsi="Arial" w:cs="Arial"/>
          <w:b/>
          <w:bCs/>
          <w:sz w:val="22"/>
          <w:szCs w:val="22"/>
        </w:rPr>
        <w:t xml:space="preserve"> </w:t>
      </w:r>
      <w:r w:rsidR="00E23200">
        <w:rPr>
          <w:rFonts w:ascii="Arial" w:hAnsi="Arial" w:cs="Arial"/>
          <w:b/>
          <w:bCs/>
          <w:sz w:val="22"/>
          <w:szCs w:val="22"/>
        </w:rPr>
        <w:t>Please see the Subsidy Sheet available on the Print Table for more information of how to book for each event.</w:t>
      </w:r>
      <w:r w:rsidR="003D5684">
        <w:rPr>
          <w:rFonts w:ascii="Arial" w:hAnsi="Arial" w:cs="Arial"/>
          <w:b/>
          <w:bCs/>
          <w:sz w:val="22"/>
          <w:szCs w:val="22"/>
        </w:rPr>
        <w:t xml:space="preserve"> Ask Liz or Rosie if you have any questions.</w:t>
      </w:r>
    </w:p>
    <w:sectPr w:rsidR="000C781B" w:rsidRPr="00E23200" w:rsidSect="00DB0D47">
      <w:pgSz w:w="16838" w:h="11906" w:orient="landscape"/>
      <w:pgMar w:top="510" w:right="510" w:bottom="510" w:left="51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F41"/>
    <w:rsid w:val="00002209"/>
    <w:rsid w:val="00037A9C"/>
    <w:rsid w:val="000A20D6"/>
    <w:rsid w:val="000A43B8"/>
    <w:rsid w:val="000C07B2"/>
    <w:rsid w:val="000C781B"/>
    <w:rsid w:val="001F5C4F"/>
    <w:rsid w:val="00214BDB"/>
    <w:rsid w:val="002B0A1A"/>
    <w:rsid w:val="00324922"/>
    <w:rsid w:val="00370A9E"/>
    <w:rsid w:val="00396C10"/>
    <w:rsid w:val="003D5684"/>
    <w:rsid w:val="00450AD1"/>
    <w:rsid w:val="00480D22"/>
    <w:rsid w:val="00527565"/>
    <w:rsid w:val="00597AF2"/>
    <w:rsid w:val="006930A9"/>
    <w:rsid w:val="006F598F"/>
    <w:rsid w:val="00762074"/>
    <w:rsid w:val="008209D1"/>
    <w:rsid w:val="00875A2A"/>
    <w:rsid w:val="00896EBE"/>
    <w:rsid w:val="009B3DB3"/>
    <w:rsid w:val="009C2F41"/>
    <w:rsid w:val="00A641E5"/>
    <w:rsid w:val="00B07904"/>
    <w:rsid w:val="00B3393E"/>
    <w:rsid w:val="00B627A0"/>
    <w:rsid w:val="00C34FE3"/>
    <w:rsid w:val="00C40C5B"/>
    <w:rsid w:val="00DB0D47"/>
    <w:rsid w:val="00E23200"/>
    <w:rsid w:val="00E83C2B"/>
    <w:rsid w:val="00EA2CD3"/>
    <w:rsid w:val="00EE5401"/>
    <w:rsid w:val="00F153C7"/>
    <w:rsid w:val="00F154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DC387"/>
  <w15:chartTrackingRefBased/>
  <w15:docId w15:val="{2BB7F7D2-B812-DE40-8111-BD92F9FA4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2F4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2F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96C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Rosanna Nisbet</dc:creator>
  <cp:keywords/>
  <dc:description/>
  <cp:lastModifiedBy>Rosanna Nisbet</cp:lastModifiedBy>
  <cp:revision>7</cp:revision>
  <cp:lastPrinted>2023-09-13T19:20:00Z</cp:lastPrinted>
  <dcterms:created xsi:type="dcterms:W3CDTF">2023-07-29T13:37:00Z</dcterms:created>
  <dcterms:modified xsi:type="dcterms:W3CDTF">2023-09-13T19:20:00Z</dcterms:modified>
</cp:coreProperties>
</file>